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AB8" w:rsidRDefault="00CB3AB8" w:rsidP="00522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A11" w:rsidRDefault="00522A11" w:rsidP="00522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A11" w:rsidRPr="00AA607D" w:rsidRDefault="00522A11" w:rsidP="00522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КРАЕВОЕ ГОСУДАРСТВЕННОЕ БЮДЖЕТНОЕ</w:t>
      </w:r>
    </w:p>
    <w:p w:rsidR="00522A11" w:rsidRPr="00AA607D" w:rsidRDefault="00522A11" w:rsidP="00522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522A11" w:rsidRPr="00AA607D" w:rsidRDefault="00522A11" w:rsidP="00522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«ЛАЗОВСКИЙ КОЛЛЕДЖ ТЕХНОЛОГИЙ И ТУРИЗМА»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ПРОГРАММА ПРОИЗВОДСТВЕННОЙ ПРАКТИКИ 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2A11" w:rsidRPr="00522A11" w:rsidRDefault="00522A11" w:rsidP="00522A11">
      <w:pPr>
        <w:pStyle w:val="Default"/>
        <w:jc w:val="center"/>
        <w:rPr>
          <w:sz w:val="28"/>
          <w:szCs w:val="28"/>
        </w:rPr>
      </w:pPr>
      <w:r w:rsidRPr="00522A11">
        <w:rPr>
          <w:b/>
          <w:bCs/>
          <w:sz w:val="28"/>
          <w:szCs w:val="28"/>
        </w:rPr>
        <w:t xml:space="preserve">ПМ 02. Приготовление, оформление и подготовка к реализации горячих блюд, кулинарных изделий, закусок разнообразного ассортимента. </w:t>
      </w:r>
    </w:p>
    <w:p w:rsidR="00522A11" w:rsidRPr="00522A11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 xml:space="preserve"> По программе подготовки квалифицированных рабочих, служащих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для профессии: естественнонаучного профиля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 xml:space="preserve"> 43.01.09 Повар кондитер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Форма обучения: очная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Срок освоения 3 года 10 месяцев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с. Лазо 20___г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522A11" w:rsidRDefault="00522A11" w:rsidP="00522A11">
      <w:pPr>
        <w:tabs>
          <w:tab w:val="left" w:pos="1216"/>
        </w:tabs>
        <w:spacing w:after="0" w:line="240" w:lineRule="auto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</w:t>
      </w:r>
      <w:r w:rsidRPr="00AA607D">
        <w:rPr>
          <w:rFonts w:ascii="Times New Roman" w:eastAsia="Times New Roman" w:hAnsi="Times New Roman" w:cs="Times New Roman"/>
          <w:sz w:val="28"/>
          <w:szCs w:val="28"/>
        </w:rPr>
        <w:t>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производственной практики</w:t>
      </w:r>
      <w:r w:rsidRPr="00AA607D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модуля </w:t>
      </w:r>
      <w:r w:rsidRPr="00522A11">
        <w:rPr>
          <w:rFonts w:ascii="Times New Roman" w:eastAsia="MS Mincho" w:hAnsi="Times New Roman" w:cs="Times New Roman"/>
          <w:sz w:val="28"/>
          <w:szCs w:val="28"/>
        </w:rPr>
        <w:t>ПМ. 02. Приготовление, оформление и подготовка к реализации горячих блюд, кулинарных изделий, закусок разнообразного ассортимента</w:t>
      </w:r>
      <w:r>
        <w:rPr>
          <w:rFonts w:ascii="Times New Roman" w:eastAsia="MS Mincho" w:hAnsi="Times New Roman" w:cs="Times New Roman"/>
          <w:i/>
          <w:sz w:val="28"/>
          <w:szCs w:val="28"/>
        </w:rPr>
        <w:t xml:space="preserve"> </w:t>
      </w:r>
      <w:r w:rsidRPr="00AA607D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Pr="00AA607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A607D">
        <w:rPr>
          <w:rFonts w:ascii="Times New Roman" w:eastAsia="Times New Roman" w:hAnsi="Times New Roman" w:cs="Times New Roman"/>
          <w:sz w:val="28"/>
          <w:szCs w:val="28"/>
        </w:rPr>
        <w:t xml:space="preserve">43.01.09. Повар, кондитер </w:t>
      </w:r>
      <w:proofErr w:type="gramStart"/>
      <w:r w:rsidRPr="00AA607D">
        <w:rPr>
          <w:rFonts w:ascii="Times New Roman" w:eastAsia="MS Mincho" w:hAnsi="Times New Roman" w:cs="Times New Roman"/>
          <w:sz w:val="24"/>
          <w:szCs w:val="24"/>
        </w:rPr>
        <w:t xml:space="preserve">от  </w:t>
      </w:r>
      <w:r w:rsidRPr="00AA607D">
        <w:rPr>
          <w:rFonts w:ascii="Times New Roman" w:eastAsia="MS Mincho" w:hAnsi="Times New Roman" w:cs="Times New Roman"/>
          <w:sz w:val="28"/>
          <w:szCs w:val="28"/>
        </w:rPr>
        <w:t>09.12.2016г</w:t>
      </w:r>
      <w:proofErr w:type="gramEnd"/>
      <w:r w:rsidRPr="00AA607D">
        <w:rPr>
          <w:rFonts w:ascii="Times New Roman" w:eastAsia="MS Mincho" w:hAnsi="Times New Roman" w:cs="Times New Roman"/>
          <w:sz w:val="28"/>
          <w:szCs w:val="28"/>
        </w:rPr>
        <w:t xml:space="preserve">    № 1569</w:t>
      </w:r>
    </w:p>
    <w:p w:rsidR="00522A11" w:rsidRPr="00AA607D" w:rsidRDefault="00522A11" w:rsidP="00522A11">
      <w:pPr>
        <w:tabs>
          <w:tab w:val="left" w:pos="1216"/>
        </w:tabs>
        <w:spacing w:after="0" w:line="240" w:lineRule="auto"/>
        <w:rPr>
          <w:rFonts w:ascii="Times New Roman" w:eastAsia="MS Mincho" w:hAnsi="Times New Roman" w:cs="Times New Roman"/>
          <w:i/>
          <w:sz w:val="28"/>
          <w:szCs w:val="28"/>
        </w:rPr>
      </w:pPr>
    </w:p>
    <w:p w:rsidR="00522A11" w:rsidRPr="00AA607D" w:rsidRDefault="00522A11" w:rsidP="00522A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КГБ ПОУ «Лазовский колледж технологий и туризма»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РАССМОТРЕНО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цикловой комиссией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 xml:space="preserve"> Протокол №___ «___» ___________20___г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Председатель________________________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AA607D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ФИО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Зам. директора по УПР</w:t>
      </w:r>
    </w:p>
    <w:p w:rsidR="00522A11" w:rsidRPr="00AA607D" w:rsidRDefault="00522A11" w:rsidP="00522A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AA607D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ФИО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A607D">
        <w:rPr>
          <w:rFonts w:ascii="Times New Roman" w:eastAsia="Times New Roman" w:hAnsi="Times New Roman" w:cs="Times New Roman"/>
          <w:sz w:val="28"/>
          <w:szCs w:val="28"/>
        </w:rPr>
        <w:t xml:space="preserve">«  </w:t>
      </w:r>
      <w:proofErr w:type="gramEnd"/>
      <w:r w:rsidRPr="00AA607D">
        <w:rPr>
          <w:rFonts w:ascii="Times New Roman" w:eastAsia="Times New Roman" w:hAnsi="Times New Roman" w:cs="Times New Roman"/>
          <w:sz w:val="28"/>
          <w:szCs w:val="28"/>
        </w:rPr>
        <w:t xml:space="preserve">     » _____________ 20    г</w:t>
      </w: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22A11" w:rsidRPr="00AA607D" w:rsidRDefault="00522A11" w:rsidP="00522A11">
      <w:pPr>
        <w:autoSpaceDE w:val="0"/>
        <w:autoSpaceDN w:val="0"/>
        <w:adjustRightInd w:val="0"/>
        <w:spacing w:after="0"/>
        <w:rPr>
          <w:rFonts w:ascii="Times New Roman" w:eastAsia="ArialMT" w:hAnsi="Times New Roman" w:cs="Times New Roman"/>
          <w:sz w:val="28"/>
          <w:szCs w:val="28"/>
        </w:rPr>
      </w:pPr>
      <w:r w:rsidRPr="00AA607D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522A11" w:rsidRPr="00AA607D" w:rsidRDefault="00522A11" w:rsidP="00522A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Костюченко Владислава Евгеньевна</w:t>
      </w:r>
      <w:r w:rsidRPr="00AA607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мастер п</w:t>
      </w:r>
      <w:r w:rsidRPr="00AA607D">
        <w:rPr>
          <w:rFonts w:ascii="Times New Roman" w:eastAsia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</w:p>
    <w:p w:rsidR="00522A11" w:rsidRPr="00AA607D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  <w:r w:rsidRPr="00AA607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Ф.И.О., ученая степень, звание, должность</w:t>
      </w:r>
      <w:r w:rsidRPr="00AA607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t xml:space="preserve"> </w:t>
      </w:r>
    </w:p>
    <w:p w:rsidR="00522A11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522A11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522A11" w:rsidRDefault="00522A11" w:rsidP="0052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D82F14" w:rsidRDefault="00D82F14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522A11" w:rsidRDefault="00522A11" w:rsidP="004553B8">
      <w:pPr>
        <w:spacing w:after="0" w:line="240" w:lineRule="auto"/>
      </w:pPr>
    </w:p>
    <w:p w:rsidR="004553B8" w:rsidRPr="009755E5" w:rsidRDefault="004553B8" w:rsidP="00B31222">
      <w:pPr>
        <w:spacing w:after="235" w:line="252" w:lineRule="auto"/>
        <w:rPr>
          <w:rFonts w:ascii="Times New Roman" w:hAnsi="Times New Roman" w:cs="Times New Roman"/>
        </w:rPr>
      </w:pPr>
    </w:p>
    <w:tbl>
      <w:tblPr>
        <w:tblW w:w="9219" w:type="dxa"/>
        <w:tblInd w:w="355" w:type="dxa"/>
        <w:tblLook w:val="04A0" w:firstRow="1" w:lastRow="0" w:firstColumn="1" w:lastColumn="0" w:noHBand="0" w:noVBand="1"/>
      </w:tblPr>
      <w:tblGrid>
        <w:gridCol w:w="761"/>
        <w:gridCol w:w="7497"/>
        <w:gridCol w:w="961"/>
      </w:tblGrid>
      <w:tr w:rsidR="004553B8" w:rsidRPr="009755E5" w:rsidTr="00E0127F">
        <w:trPr>
          <w:trHeight w:val="612"/>
        </w:trPr>
        <w:tc>
          <w:tcPr>
            <w:tcW w:w="761" w:type="dxa"/>
            <w:hideMark/>
          </w:tcPr>
          <w:p w:rsidR="004553B8" w:rsidRPr="009755E5" w:rsidRDefault="00E0127F">
            <w:pPr>
              <w:spacing w:after="5" w:line="264" w:lineRule="auto"/>
              <w:ind w:left="10" w:right="23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755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П/П</w:t>
            </w:r>
          </w:p>
        </w:tc>
        <w:tc>
          <w:tcPr>
            <w:tcW w:w="7497" w:type="dxa"/>
          </w:tcPr>
          <w:p w:rsidR="004553B8" w:rsidRPr="009755E5" w:rsidRDefault="00E0127F" w:rsidP="00CB3AB8">
            <w:pPr>
              <w:spacing w:after="5" w:line="264" w:lineRule="auto"/>
              <w:ind w:right="23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55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961" w:type="dxa"/>
            <w:hideMark/>
          </w:tcPr>
          <w:p w:rsidR="004553B8" w:rsidRPr="009755E5" w:rsidRDefault="00E0127F" w:rsidP="00B34BF9">
            <w:pPr>
              <w:spacing w:after="5" w:line="264" w:lineRule="auto"/>
              <w:ind w:left="10" w:right="231" w:hanging="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755E5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</w:p>
        </w:tc>
      </w:tr>
      <w:tr w:rsidR="004553B8" w:rsidRPr="009755E5" w:rsidTr="00E0127F">
        <w:trPr>
          <w:trHeight w:val="691"/>
        </w:trPr>
        <w:tc>
          <w:tcPr>
            <w:tcW w:w="761" w:type="dxa"/>
            <w:hideMark/>
          </w:tcPr>
          <w:p w:rsidR="004553B8" w:rsidRPr="000F0B00" w:rsidRDefault="004553B8" w:rsidP="009755E5">
            <w:pPr>
              <w:spacing w:after="5" w:line="264" w:lineRule="auto"/>
              <w:ind w:right="2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97" w:type="dxa"/>
          </w:tcPr>
          <w:p w:rsidR="004553B8" w:rsidRPr="009755E5" w:rsidRDefault="00CB3AB8" w:rsidP="00CB3AB8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bookmarkStart w:id="0" w:name="_Hlk532901090"/>
            <w:r w:rsidRPr="009755E5">
              <w:rPr>
                <w:rFonts w:ascii="Times New Roman" w:eastAsia="MS Mincho" w:hAnsi="Times New Roman" w:cs="Times New Roman"/>
                <w:sz w:val="28"/>
                <w:szCs w:val="28"/>
              </w:rPr>
              <w:t>ОБЩАЯ ХАРАКТЕРИСТИКА ПРОГРАММЫ ПРОИЗВОДСТВЕННОЙ ПРАКТИКИ</w:t>
            </w:r>
            <w:bookmarkStart w:id="1" w:name="_GoBack"/>
            <w:bookmarkEnd w:id="1"/>
          </w:p>
          <w:bookmarkEnd w:id="0"/>
          <w:p w:rsidR="00E0127F" w:rsidRPr="009755E5" w:rsidRDefault="00E0127F" w:rsidP="00CB3AB8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4553B8" w:rsidRPr="009755E5" w:rsidRDefault="00B34BF9" w:rsidP="00B34BF9">
            <w:pPr>
              <w:spacing w:after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4553B8" w:rsidRPr="009755E5" w:rsidRDefault="004553B8" w:rsidP="00B34BF9">
            <w:pPr>
              <w:spacing w:after="5" w:line="264" w:lineRule="auto"/>
              <w:ind w:left="10" w:right="231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3B8" w:rsidRPr="009755E5" w:rsidTr="00E0127F">
        <w:trPr>
          <w:trHeight w:val="347"/>
        </w:trPr>
        <w:tc>
          <w:tcPr>
            <w:tcW w:w="761" w:type="dxa"/>
            <w:hideMark/>
          </w:tcPr>
          <w:p w:rsidR="004553B8" w:rsidRPr="000F0B00" w:rsidRDefault="004553B8" w:rsidP="00E0127F">
            <w:pPr>
              <w:spacing w:after="5" w:line="264" w:lineRule="auto"/>
              <w:ind w:left="10" w:right="23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B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97" w:type="dxa"/>
          </w:tcPr>
          <w:p w:rsidR="004553B8" w:rsidRPr="009755E5" w:rsidRDefault="00E0127F">
            <w:pPr>
              <w:spacing w:after="9" w:line="264" w:lineRule="auto"/>
              <w:ind w:left="10" w:right="231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755E5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ПРАКТИКИ ПРОФЕССИОНАЛЬН</w:t>
            </w:r>
            <w:r w:rsidR="00AE1BA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755E5">
              <w:rPr>
                <w:rFonts w:ascii="Times New Roman" w:hAnsi="Times New Roman" w:cs="Times New Roman"/>
                <w:sz w:val="28"/>
                <w:szCs w:val="28"/>
              </w:rPr>
              <w:t xml:space="preserve"> МОДУ</w:t>
            </w:r>
            <w:r w:rsidR="00AE1BA9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r w:rsidRPr="009755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0127F" w:rsidRPr="009755E5" w:rsidRDefault="00E0127F">
            <w:pPr>
              <w:spacing w:after="9" w:line="264" w:lineRule="auto"/>
              <w:ind w:left="10" w:right="231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hideMark/>
          </w:tcPr>
          <w:p w:rsidR="004553B8" w:rsidRPr="009755E5" w:rsidRDefault="00B34BF9" w:rsidP="00B34BF9">
            <w:pPr>
              <w:spacing w:after="5" w:line="264" w:lineRule="auto"/>
              <w:ind w:left="10" w:right="231" w:hanging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553B8" w:rsidRPr="009755E5" w:rsidRDefault="004553B8" w:rsidP="00B34BF9">
            <w:pPr>
              <w:spacing w:after="5" w:line="264" w:lineRule="auto"/>
              <w:ind w:left="10" w:right="231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3B8" w:rsidRPr="009755E5" w:rsidTr="00E0127F">
        <w:tc>
          <w:tcPr>
            <w:tcW w:w="761" w:type="dxa"/>
            <w:hideMark/>
          </w:tcPr>
          <w:p w:rsidR="004553B8" w:rsidRPr="000F0B00" w:rsidRDefault="004553B8" w:rsidP="00E0127F">
            <w:pPr>
              <w:spacing w:after="5" w:line="264" w:lineRule="auto"/>
              <w:ind w:left="10" w:right="23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B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97" w:type="dxa"/>
          </w:tcPr>
          <w:p w:rsidR="004553B8" w:rsidRPr="009755E5" w:rsidRDefault="00EE43C9">
            <w:pPr>
              <w:spacing w:after="9" w:line="264" w:lineRule="auto"/>
              <w:ind w:left="10" w:right="231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55E5">
              <w:rPr>
                <w:rStyle w:val="c19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СТРУКТУРА И ВИДЫ РАБОТ</w:t>
            </w:r>
            <w:r w:rsidR="00AE1BA9">
              <w:rPr>
                <w:rStyle w:val="c19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Ы </w:t>
            </w:r>
            <w:r w:rsidRPr="009755E5">
              <w:rPr>
                <w:rStyle w:val="c19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ПРОИЗВОДСТВЕННОЙ ПРАКТИКИ</w:t>
            </w:r>
          </w:p>
          <w:p w:rsidR="00E0127F" w:rsidRPr="009755E5" w:rsidRDefault="00E0127F">
            <w:pPr>
              <w:spacing w:after="9" w:line="264" w:lineRule="auto"/>
              <w:ind w:left="10" w:right="231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hideMark/>
          </w:tcPr>
          <w:p w:rsidR="004553B8" w:rsidRPr="009755E5" w:rsidRDefault="00B34BF9" w:rsidP="00B34BF9">
            <w:pPr>
              <w:spacing w:after="5" w:line="264" w:lineRule="auto"/>
              <w:ind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E0127F" w:rsidRPr="009755E5" w:rsidTr="00E0127F">
        <w:tc>
          <w:tcPr>
            <w:tcW w:w="761" w:type="dxa"/>
          </w:tcPr>
          <w:p w:rsidR="00E0127F" w:rsidRPr="000F0B00" w:rsidRDefault="00E0127F" w:rsidP="00E0127F">
            <w:pPr>
              <w:spacing w:after="5" w:line="264" w:lineRule="auto"/>
              <w:ind w:left="10" w:right="231" w:hanging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B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97" w:type="dxa"/>
          </w:tcPr>
          <w:p w:rsidR="00E0127F" w:rsidRPr="009755E5" w:rsidRDefault="00E0127F">
            <w:pPr>
              <w:spacing w:after="9" w:line="264" w:lineRule="auto"/>
              <w:ind w:left="10" w:right="231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755E5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ПРОИЗВОДСТВЕННОЙ ПРАКТИКИ</w:t>
            </w:r>
          </w:p>
          <w:p w:rsidR="00E0127F" w:rsidRPr="009755E5" w:rsidRDefault="00E0127F">
            <w:pPr>
              <w:spacing w:after="9" w:line="264" w:lineRule="auto"/>
              <w:ind w:left="10" w:right="231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E0127F" w:rsidRPr="009755E5" w:rsidRDefault="00B34BF9" w:rsidP="00B34BF9">
            <w:pPr>
              <w:spacing w:after="5" w:line="264" w:lineRule="auto"/>
              <w:ind w:right="2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53B8" w:rsidRPr="009755E5" w:rsidTr="00E0127F">
        <w:tc>
          <w:tcPr>
            <w:tcW w:w="761" w:type="dxa"/>
            <w:hideMark/>
          </w:tcPr>
          <w:p w:rsidR="004553B8" w:rsidRPr="000F0B00" w:rsidRDefault="00E0127F" w:rsidP="00E0127F">
            <w:pPr>
              <w:spacing w:after="5" w:line="264" w:lineRule="auto"/>
              <w:ind w:left="10" w:right="23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B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97" w:type="dxa"/>
          </w:tcPr>
          <w:p w:rsidR="004553B8" w:rsidRPr="009755E5" w:rsidRDefault="004553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55E5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</w:t>
            </w:r>
            <w:r w:rsidR="00AE1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0445" w:rsidRPr="009755E5">
              <w:rPr>
                <w:rFonts w:ascii="Times New Roman" w:hAnsi="Times New Roman" w:cs="Times New Roman"/>
                <w:sz w:val="28"/>
                <w:szCs w:val="28"/>
              </w:rPr>
              <w:t>ПРОИЗВОДСТВЕНН</w:t>
            </w:r>
            <w:r w:rsidR="00AE1BA9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9755E5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                                                                                               </w:t>
            </w:r>
          </w:p>
          <w:p w:rsidR="004553B8" w:rsidRPr="009755E5" w:rsidRDefault="004553B8" w:rsidP="00AE1BA9">
            <w:pPr>
              <w:spacing w:after="0" w:line="244" w:lineRule="auto"/>
              <w:ind w:left="3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</w:tcPr>
          <w:p w:rsidR="004553B8" w:rsidRPr="009755E5" w:rsidRDefault="00B34BF9" w:rsidP="00B34BF9">
            <w:pPr>
              <w:spacing w:after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4553B8" w:rsidRPr="009755E5" w:rsidRDefault="004553B8" w:rsidP="00B34BF9">
            <w:pPr>
              <w:spacing w:after="5" w:line="264" w:lineRule="auto"/>
              <w:ind w:left="10" w:right="231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53B8" w:rsidRDefault="004553B8" w:rsidP="004553B8">
      <w:pPr>
        <w:spacing w:after="193"/>
        <w:ind w:left="6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53B8" w:rsidRDefault="004553B8" w:rsidP="004553B8">
      <w:pPr>
        <w:spacing w:after="1" w:line="252" w:lineRule="auto"/>
        <w:rPr>
          <w:sz w:val="24"/>
          <w:szCs w:val="24"/>
        </w:rPr>
      </w:pPr>
    </w:p>
    <w:p w:rsidR="004553B8" w:rsidRDefault="004553B8" w:rsidP="004553B8">
      <w:pPr>
        <w:spacing w:after="75"/>
        <w:ind w:left="158" w:right="66"/>
        <w:rPr>
          <w:sz w:val="28"/>
        </w:rPr>
      </w:pPr>
    </w:p>
    <w:p w:rsidR="004553B8" w:rsidRDefault="004553B8" w:rsidP="004553B8">
      <w:pPr>
        <w:spacing w:after="75"/>
        <w:ind w:left="158" w:right="-1297"/>
        <w:rPr>
          <w:sz w:val="24"/>
          <w:szCs w:val="24"/>
        </w:rPr>
      </w:pPr>
    </w:p>
    <w:p w:rsidR="004553B8" w:rsidRDefault="004553B8" w:rsidP="004553B8"/>
    <w:p w:rsidR="004553B8" w:rsidRDefault="004553B8" w:rsidP="004553B8"/>
    <w:p w:rsidR="004553B8" w:rsidRDefault="004553B8" w:rsidP="004553B8"/>
    <w:p w:rsidR="004553B8" w:rsidRDefault="004553B8" w:rsidP="004553B8"/>
    <w:p w:rsidR="004553B8" w:rsidRDefault="004553B8" w:rsidP="004553B8"/>
    <w:p w:rsidR="004553B8" w:rsidRDefault="004553B8" w:rsidP="004553B8"/>
    <w:p w:rsidR="004553B8" w:rsidRDefault="004553B8" w:rsidP="004553B8"/>
    <w:p w:rsidR="004553B8" w:rsidRDefault="004553B8" w:rsidP="004553B8"/>
    <w:p w:rsidR="004553B8" w:rsidRDefault="004553B8" w:rsidP="004553B8"/>
    <w:p w:rsidR="00097158" w:rsidRDefault="00E35BCA" w:rsidP="00B31222">
      <w:r>
        <w:br w:type="page"/>
      </w:r>
    </w:p>
    <w:p w:rsidR="00522A11" w:rsidRPr="00586D26" w:rsidRDefault="00522A11" w:rsidP="00522A11">
      <w:pPr>
        <w:pStyle w:val="a3"/>
        <w:numPr>
          <w:ilvl w:val="0"/>
          <w:numId w:val="2"/>
        </w:numPr>
        <w:spacing w:after="0" w:line="360" w:lineRule="auto"/>
        <w:ind w:left="0" w:firstLine="709"/>
        <w:contextualSpacing w:val="0"/>
        <w:rPr>
          <w:rFonts w:ascii="Times New Roman" w:eastAsia="MS Mincho" w:hAnsi="Times New Roman" w:cs="Times New Roman"/>
          <w:b/>
          <w:sz w:val="28"/>
          <w:szCs w:val="28"/>
        </w:rPr>
      </w:pPr>
      <w:r w:rsidRPr="00586D26">
        <w:rPr>
          <w:rFonts w:ascii="Times New Roman" w:eastAsia="MS Mincho" w:hAnsi="Times New Roman" w:cs="Times New Roman"/>
          <w:b/>
          <w:sz w:val="28"/>
          <w:szCs w:val="28"/>
        </w:rPr>
        <w:lastRenderedPageBreak/>
        <w:t>Общая характеристика программы производственной</w:t>
      </w: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Pr="00586D26">
        <w:rPr>
          <w:rFonts w:ascii="Times New Roman" w:eastAsia="MS Mincho" w:hAnsi="Times New Roman" w:cs="Times New Roman"/>
          <w:b/>
          <w:sz w:val="28"/>
          <w:szCs w:val="28"/>
        </w:rPr>
        <w:t>практики</w:t>
      </w:r>
    </w:p>
    <w:p w:rsidR="00522A11" w:rsidRPr="00586D26" w:rsidRDefault="00522A11" w:rsidP="00522A11">
      <w:pPr>
        <w:pStyle w:val="5"/>
        <w:numPr>
          <w:ilvl w:val="1"/>
          <w:numId w:val="2"/>
        </w:numPr>
        <w:spacing w:before="0" w:line="360" w:lineRule="auto"/>
        <w:ind w:left="0"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86D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Область применения рабочей программы: </w:t>
      </w:r>
    </w:p>
    <w:p w:rsidR="00522A11" w:rsidRPr="00586D26" w:rsidRDefault="00522A11" w:rsidP="00522A11">
      <w:pPr>
        <w:pStyle w:val="5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>Р</w:t>
      </w:r>
      <w:r w:rsidRPr="00586D26">
        <w:rPr>
          <w:rFonts w:ascii="Times New Roman" w:eastAsiaTheme="minorEastAsia" w:hAnsi="Times New Roman" w:cs="Times New Roman"/>
          <w:color w:val="auto"/>
          <w:sz w:val="28"/>
          <w:szCs w:val="28"/>
        </w:rPr>
        <w:t>абочая программа производственной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r w:rsidRPr="00586D2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практики является частью образовательной программы по профессии СПО43.01.09 Повар, кондитер, относящейся к укрупненной группе профессий, специальностей 43.00.00 Сервис и туризм. </w:t>
      </w:r>
    </w:p>
    <w:p w:rsidR="00522A11" w:rsidRDefault="00522A11" w:rsidP="00522A11">
      <w:pPr>
        <w:pStyle w:val="5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86D2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Требования к результатам освоения и содержанию программы остаются неизменными для обучающихся-инвалидов с нарушением слуха. Адаптация программы заключается в создании условий для обучающихся с нарушениями слуха для полного освоения содержания рабочей программы </w:t>
      </w:r>
      <w:proofErr w:type="gramStart"/>
      <w:r w:rsidRPr="00586D26">
        <w:rPr>
          <w:rFonts w:ascii="Times New Roman" w:eastAsiaTheme="minorEastAsia" w:hAnsi="Times New Roman" w:cs="Times New Roman"/>
          <w:color w:val="auto"/>
          <w:sz w:val="28"/>
          <w:szCs w:val="28"/>
        </w:rPr>
        <w:t>производственн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ой  </w:t>
      </w:r>
      <w:r w:rsidRPr="00586D26">
        <w:rPr>
          <w:rFonts w:ascii="Times New Roman" w:eastAsiaTheme="minorEastAsia" w:hAnsi="Times New Roman" w:cs="Times New Roman"/>
          <w:color w:val="auto"/>
          <w:sz w:val="28"/>
          <w:szCs w:val="28"/>
        </w:rPr>
        <w:t>практики</w:t>
      </w:r>
      <w:proofErr w:type="gramEnd"/>
      <w:r w:rsidRPr="00586D26">
        <w:rPr>
          <w:rFonts w:ascii="Times New Roman" w:eastAsiaTheme="minorEastAsia" w:hAnsi="Times New Roman" w:cs="Times New Roman"/>
          <w:color w:val="auto"/>
          <w:sz w:val="28"/>
          <w:szCs w:val="28"/>
        </w:rPr>
        <w:t>.</w:t>
      </w:r>
    </w:p>
    <w:p w:rsidR="00522A11" w:rsidRPr="00586D26" w:rsidRDefault="00522A11" w:rsidP="00522A11">
      <w:pPr>
        <w:spacing w:after="0" w:line="360" w:lineRule="auto"/>
        <w:ind w:firstLine="709"/>
        <w:rPr>
          <w:lang w:eastAsia="en-US"/>
        </w:rPr>
      </w:pPr>
    </w:p>
    <w:p w:rsidR="00522A11" w:rsidRPr="00586D26" w:rsidRDefault="00522A11" w:rsidP="00522A11">
      <w:pPr>
        <w:pStyle w:val="5"/>
        <w:numPr>
          <w:ilvl w:val="1"/>
          <w:numId w:val="2"/>
        </w:numPr>
        <w:spacing w:before="0" w:line="360" w:lineRule="auto"/>
        <w:ind w:left="0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86D26">
        <w:rPr>
          <w:rFonts w:ascii="Times New Roman" w:hAnsi="Times New Roman" w:cs="Times New Roman"/>
          <w:b/>
          <w:color w:val="auto"/>
          <w:sz w:val="28"/>
          <w:szCs w:val="28"/>
        </w:rPr>
        <w:t>Место производственной практики в структуре образовательной программы:</w:t>
      </w:r>
    </w:p>
    <w:p w:rsidR="00522A11" w:rsidRPr="00586D26" w:rsidRDefault="00522A11" w:rsidP="00522A1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6D26">
        <w:rPr>
          <w:rFonts w:ascii="Times New Roman" w:hAnsi="Times New Roman" w:cs="Times New Roman"/>
          <w:sz w:val="28"/>
          <w:szCs w:val="28"/>
        </w:rPr>
        <w:t>Производственная практика входит в профессиональный учебный цикл рабочего учебного плана по профессии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26">
        <w:rPr>
          <w:rFonts w:ascii="Times New Roman" w:hAnsi="Times New Roman" w:cs="Times New Roman"/>
          <w:sz w:val="28"/>
          <w:szCs w:val="28"/>
        </w:rPr>
        <w:t>43.01.09 Повар, кондитер. Дисциплина связана с освоением профессиональных компетенций по всем профессиональным модулям и общепрофессиональным дисциплинам, входящим в образовательную программу</w:t>
      </w:r>
    </w:p>
    <w:p w:rsidR="00522A11" w:rsidRPr="00586D26" w:rsidRDefault="00522A11" w:rsidP="00522A11">
      <w:pPr>
        <w:tabs>
          <w:tab w:val="left" w:pos="935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22A11" w:rsidRPr="00586D26" w:rsidRDefault="00522A11" w:rsidP="00522A11">
      <w:pPr>
        <w:pStyle w:val="a3"/>
        <w:numPr>
          <w:ilvl w:val="1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6D26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и задачи производственной практики </w:t>
      </w:r>
    </w:p>
    <w:p w:rsidR="00522A11" w:rsidRPr="00586D26" w:rsidRDefault="00522A11" w:rsidP="00522A1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26">
        <w:rPr>
          <w:rFonts w:ascii="Times New Roman" w:hAnsi="Times New Roman" w:cs="Times New Roman"/>
          <w:sz w:val="28"/>
          <w:szCs w:val="28"/>
        </w:rPr>
        <w:t xml:space="preserve">Программа производственной практики разработана на основании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586D26">
        <w:rPr>
          <w:rFonts w:ascii="Times New Roman" w:hAnsi="Times New Roman" w:cs="Times New Roman"/>
          <w:sz w:val="28"/>
          <w:szCs w:val="28"/>
        </w:rPr>
        <w:t>WorldSkillsInternational</w:t>
      </w:r>
      <w:proofErr w:type="spellEnd"/>
      <w:r w:rsidRPr="00586D26">
        <w:rPr>
          <w:rFonts w:ascii="Times New Roman" w:hAnsi="Times New Roman" w:cs="Times New Roman"/>
          <w:sz w:val="28"/>
          <w:szCs w:val="28"/>
        </w:rPr>
        <w:t>, на основании компетенций «поварское дело», «кондитерское дело» WSR и с учетом профессиональных стандартов «Повар», «Кондитер»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6D26">
        <w:rPr>
          <w:rFonts w:ascii="Times New Roman" w:hAnsi="Times New Roman" w:cs="Times New Roman"/>
          <w:sz w:val="28"/>
          <w:szCs w:val="28"/>
        </w:rPr>
        <w:t xml:space="preserve">  а также с учетом  интересов работодателей в части освоения дополнительных видов профессиональной деятельности.</w:t>
      </w:r>
    </w:p>
    <w:p w:rsidR="00522A11" w:rsidRPr="00586D26" w:rsidRDefault="00522A11" w:rsidP="00B3122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22A11" w:rsidRPr="00586D26" w:rsidRDefault="00522A11" w:rsidP="00522A1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86D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Цели производственной практики:</w:t>
      </w:r>
    </w:p>
    <w:p w:rsidR="00522A11" w:rsidRPr="000253BC" w:rsidRDefault="00522A11" w:rsidP="00522A11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253BC">
        <w:rPr>
          <w:rFonts w:ascii="Times New Roman" w:hAnsi="Times New Roman" w:cs="Times New Roman"/>
          <w:sz w:val="28"/>
          <w:szCs w:val="28"/>
        </w:rPr>
        <w:t xml:space="preserve">целью производственной практики является комплексное освоение обучающимися всех видов профессиональной деятельности по профессии, формирование общих и профессиональных компетенций, а также приобретение необходимых умений и опыта практической работы обучающимися по </w:t>
      </w:r>
      <w:proofErr w:type="gramStart"/>
      <w:r w:rsidRPr="000253BC">
        <w:rPr>
          <w:rFonts w:ascii="Times New Roman" w:hAnsi="Times New Roman" w:cs="Times New Roman"/>
          <w:sz w:val="28"/>
          <w:szCs w:val="28"/>
        </w:rPr>
        <w:t>профессии  43.01.09</w:t>
      </w:r>
      <w:proofErr w:type="gramEnd"/>
      <w:r w:rsidRPr="000253BC">
        <w:rPr>
          <w:rFonts w:ascii="Times New Roman" w:hAnsi="Times New Roman" w:cs="Times New Roman"/>
          <w:sz w:val="28"/>
          <w:szCs w:val="28"/>
        </w:rPr>
        <w:t xml:space="preserve"> Повар, кондитер.</w:t>
      </w:r>
    </w:p>
    <w:p w:rsidR="00522A11" w:rsidRPr="00586D26" w:rsidRDefault="00522A11" w:rsidP="00522A1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86D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производственной практики:</w:t>
      </w:r>
    </w:p>
    <w:p w:rsidR="00522A11" w:rsidRDefault="00522A11" w:rsidP="00522A11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D26">
        <w:rPr>
          <w:rFonts w:ascii="Times New Roman" w:hAnsi="Times New Roman" w:cs="Times New Roman"/>
          <w:sz w:val="28"/>
          <w:szCs w:val="28"/>
        </w:rPr>
        <w:t>закрепление знаний, полученных в процессе обучения.</w:t>
      </w:r>
    </w:p>
    <w:p w:rsidR="00522A11" w:rsidRDefault="00522A11" w:rsidP="00522A11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D26">
        <w:rPr>
          <w:rFonts w:ascii="Times New Roman" w:hAnsi="Times New Roman" w:cs="Times New Roman"/>
          <w:sz w:val="28"/>
          <w:szCs w:val="28"/>
        </w:rPr>
        <w:t xml:space="preserve">изучение производственных условий, а </w:t>
      </w:r>
      <w:proofErr w:type="gramStart"/>
      <w:r w:rsidRPr="00586D26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586D26">
        <w:rPr>
          <w:rFonts w:ascii="Times New Roman" w:hAnsi="Times New Roman" w:cs="Times New Roman"/>
          <w:sz w:val="28"/>
          <w:szCs w:val="28"/>
        </w:rPr>
        <w:t xml:space="preserve"> технической и технологической организации структуры предприятий.</w:t>
      </w:r>
    </w:p>
    <w:p w:rsidR="00522A11" w:rsidRDefault="00522A11" w:rsidP="00522A11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D26">
        <w:rPr>
          <w:rFonts w:ascii="Times New Roman" w:hAnsi="Times New Roman" w:cs="Times New Roman"/>
          <w:sz w:val="28"/>
          <w:szCs w:val="28"/>
        </w:rPr>
        <w:t>изучение современных форм организации труда, вопросов управления персоналом.</w:t>
      </w:r>
    </w:p>
    <w:p w:rsidR="00522A11" w:rsidRDefault="00522A11" w:rsidP="00522A11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D26">
        <w:rPr>
          <w:rFonts w:ascii="Times New Roman" w:hAnsi="Times New Roman" w:cs="Times New Roman"/>
          <w:sz w:val="28"/>
          <w:szCs w:val="28"/>
        </w:rPr>
        <w:t>овладение профессиональными навыками, методами организации труда.</w:t>
      </w:r>
    </w:p>
    <w:p w:rsidR="00522A11" w:rsidRDefault="00522A11" w:rsidP="00522A11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D26">
        <w:rPr>
          <w:rFonts w:ascii="Times New Roman" w:hAnsi="Times New Roman" w:cs="Times New Roman"/>
          <w:sz w:val="28"/>
          <w:szCs w:val="28"/>
        </w:rPr>
        <w:t>изучение правил приемки и хранения сырья, вспомогательных материалов и готовой продукции, технологических операций подготовки, приготовлению различных блюд общественного питания.</w:t>
      </w:r>
    </w:p>
    <w:p w:rsidR="00522A11" w:rsidRDefault="00522A11" w:rsidP="00522A11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D26">
        <w:rPr>
          <w:rFonts w:ascii="Times New Roman" w:hAnsi="Times New Roman" w:cs="Times New Roman"/>
          <w:sz w:val="28"/>
          <w:szCs w:val="28"/>
        </w:rPr>
        <w:t>определение качества сырья, полуфабрикатов и готовой продукции и изучение правил подачи, оформления блюд, сервировки столов.</w:t>
      </w:r>
    </w:p>
    <w:p w:rsidR="00522A11" w:rsidRPr="00586D26" w:rsidRDefault="00522A11" w:rsidP="00522A11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D26">
        <w:rPr>
          <w:rFonts w:ascii="Times New Roman" w:hAnsi="Times New Roman" w:cs="Times New Roman"/>
          <w:sz w:val="28"/>
          <w:szCs w:val="28"/>
        </w:rPr>
        <w:t>выявление санитарно-гигиенических условий приготовления блюд и изделий, состояние организации охраны труда и окружающей среды.</w:t>
      </w:r>
    </w:p>
    <w:p w:rsidR="00F05A3F" w:rsidRDefault="00F05A3F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Default="00522A11" w:rsidP="00140422">
      <w:pPr>
        <w:tabs>
          <w:tab w:val="left" w:pos="9356"/>
        </w:tabs>
        <w:spacing w:after="0"/>
        <w:ind w:left="-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2A11" w:rsidRPr="00586D26" w:rsidRDefault="00522A11" w:rsidP="00B31222">
      <w:pPr>
        <w:tabs>
          <w:tab w:val="left" w:pos="9356"/>
        </w:tabs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31222" w:rsidRDefault="00D82F14" w:rsidP="00B31222">
      <w:pPr>
        <w:pStyle w:val="a3"/>
        <w:numPr>
          <w:ilvl w:val="0"/>
          <w:numId w:val="2"/>
        </w:numPr>
        <w:tabs>
          <w:tab w:val="left" w:pos="9356"/>
        </w:tabs>
        <w:spacing w:after="0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D26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</w:t>
      </w:r>
      <w:r w:rsidR="00D442D1" w:rsidRPr="00586D26">
        <w:rPr>
          <w:rFonts w:ascii="Times New Roman" w:hAnsi="Times New Roman" w:cs="Times New Roman"/>
          <w:b/>
          <w:sz w:val="28"/>
          <w:szCs w:val="28"/>
        </w:rPr>
        <w:t>ьтаты практики профессиональн</w:t>
      </w:r>
      <w:r w:rsidR="00AE1BA9">
        <w:rPr>
          <w:rFonts w:ascii="Times New Roman" w:hAnsi="Times New Roman" w:cs="Times New Roman"/>
          <w:b/>
          <w:sz w:val="28"/>
          <w:szCs w:val="28"/>
        </w:rPr>
        <w:t>ого</w:t>
      </w:r>
      <w:r w:rsidR="00D442D1" w:rsidRPr="00586D26">
        <w:rPr>
          <w:rFonts w:ascii="Times New Roman" w:hAnsi="Times New Roman" w:cs="Times New Roman"/>
          <w:b/>
          <w:sz w:val="28"/>
          <w:szCs w:val="28"/>
        </w:rPr>
        <w:t xml:space="preserve"> модул</w:t>
      </w:r>
      <w:r w:rsidR="00AE1BA9">
        <w:rPr>
          <w:rFonts w:ascii="Times New Roman" w:hAnsi="Times New Roman" w:cs="Times New Roman"/>
          <w:b/>
          <w:sz w:val="28"/>
          <w:szCs w:val="28"/>
        </w:rPr>
        <w:t>я</w:t>
      </w:r>
    </w:p>
    <w:p w:rsidR="00B31222" w:rsidRPr="00B31222" w:rsidRDefault="00B31222" w:rsidP="00B31222">
      <w:pPr>
        <w:tabs>
          <w:tab w:val="left" w:pos="9356"/>
        </w:tabs>
        <w:spacing w:after="0" w:line="360" w:lineRule="auto"/>
        <w:ind w:left="357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222">
        <w:rPr>
          <w:rFonts w:ascii="Times New Roman" w:hAnsi="Times New Roman" w:cs="Times New Roman"/>
          <w:sz w:val="28"/>
          <w:szCs w:val="28"/>
        </w:rPr>
        <w:t>Результатом освоения программы практики является освоение обучающимися профессиональных и общих компетенций в рамках модулей ОПОП НПО по основным видам профессиональной деятельности (ВПД):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7789"/>
      </w:tblGrid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222" w:rsidRPr="00586D26" w:rsidRDefault="00B31222" w:rsidP="00457238">
            <w:pPr>
              <w:keepNext/>
              <w:spacing w:after="9" w:line="266" w:lineRule="auto"/>
              <w:ind w:right="23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222" w:rsidRPr="00586D26" w:rsidRDefault="00B31222" w:rsidP="00457238">
            <w:pPr>
              <w:keepNext/>
              <w:spacing w:after="9" w:line="266" w:lineRule="auto"/>
              <w:ind w:left="10" w:right="231" w:hanging="1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01.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Выбирать способы решения задач профессиональной деятельности, применительно к различным контекстам.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02.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03.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Планировать и реализовывать собственное профессиональное и личностное развитие.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04.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>Работать в коллективе и команде, эффективно</w:t>
            </w:r>
            <w:r>
              <w:rPr>
                <w:sz w:val="28"/>
                <w:szCs w:val="28"/>
              </w:rPr>
              <w:t xml:space="preserve"> </w:t>
            </w:r>
            <w:r w:rsidRPr="000747DB">
              <w:rPr>
                <w:sz w:val="28"/>
                <w:szCs w:val="28"/>
              </w:rPr>
              <w:t xml:space="preserve">взаимодействовать с коллегами, руководством, клиентами.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05.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06.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Проявлять гражданско-патриотическую позицию, демонстрировать осознанное поведение на основе общечеловеческих ценностей.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07.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Содействовать сохранению окружающей среды, ресурсосбережению, эффективно действовать в чрезвычайных ситуациях.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08.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09.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>Использовать информационные технологии в</w:t>
            </w:r>
            <w:r>
              <w:rPr>
                <w:sz w:val="28"/>
                <w:szCs w:val="28"/>
              </w:rPr>
              <w:t xml:space="preserve"> </w:t>
            </w:r>
            <w:r w:rsidRPr="000747DB">
              <w:rPr>
                <w:sz w:val="28"/>
                <w:szCs w:val="28"/>
              </w:rPr>
              <w:t xml:space="preserve">профессиональной деятельности.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10.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Пользоваться профессиональной документацией на государственном и иностранном языке. </w:t>
            </w:r>
          </w:p>
        </w:tc>
      </w:tr>
      <w:tr w:rsidR="00B31222" w:rsidTr="0045723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ОК 11. 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2" w:rsidRPr="000747DB" w:rsidRDefault="00B31222" w:rsidP="00457238">
            <w:pPr>
              <w:pStyle w:val="Default"/>
              <w:rPr>
                <w:sz w:val="28"/>
                <w:szCs w:val="28"/>
              </w:rPr>
            </w:pPr>
            <w:r w:rsidRPr="000747DB">
              <w:rPr>
                <w:sz w:val="28"/>
                <w:szCs w:val="28"/>
              </w:rPr>
              <w:t xml:space="preserve">Планировать предпринимательскую деятельность в профессиональной сфере. </w:t>
            </w:r>
          </w:p>
        </w:tc>
      </w:tr>
    </w:tbl>
    <w:p w:rsidR="000F6A73" w:rsidRPr="000F6A73" w:rsidRDefault="000F6A73" w:rsidP="00336CDB">
      <w:pPr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9662" w:type="dxa"/>
        <w:tblInd w:w="-20" w:type="dxa"/>
        <w:tblCellMar>
          <w:top w:w="46" w:type="dxa"/>
          <w:left w:w="0" w:type="dxa"/>
          <w:right w:w="98" w:type="dxa"/>
        </w:tblCellMar>
        <w:tblLook w:val="04A0" w:firstRow="1" w:lastRow="0" w:firstColumn="1" w:lastColumn="0" w:noHBand="0" w:noVBand="1"/>
      </w:tblPr>
      <w:tblGrid>
        <w:gridCol w:w="1301"/>
        <w:gridCol w:w="8361"/>
      </w:tblGrid>
      <w:tr w:rsidR="00684A5C" w:rsidRPr="00684A5C" w:rsidTr="00025495">
        <w:trPr>
          <w:trHeight w:val="360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025495">
            <w:pPr>
              <w:keepNext/>
              <w:spacing w:after="9" w:line="266" w:lineRule="auto"/>
              <w:ind w:left="47" w:right="231" w:firstLine="3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8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9755E5">
            <w:pPr>
              <w:keepNext/>
              <w:spacing w:after="9" w:line="266" w:lineRule="auto"/>
              <w:ind w:left="47" w:right="231" w:firstLine="3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профессиональных компетенций</w:t>
            </w:r>
          </w:p>
        </w:tc>
      </w:tr>
      <w:tr w:rsidR="00684A5C" w:rsidRPr="00684A5C" w:rsidTr="00684A5C">
        <w:trPr>
          <w:trHeight w:val="838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ПК 2.1. </w:t>
            </w: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684A5C" w:rsidRPr="00684A5C" w:rsidTr="00684A5C">
        <w:trPr>
          <w:trHeight w:val="625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ПК 2.2. </w:t>
            </w: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>Осуществлять  приготовление</w:t>
            </w:r>
            <w:proofErr w:type="gramEnd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,  непродолжительное  хранение  бульонов, отваров разнообразного ассортимента </w:t>
            </w:r>
          </w:p>
        </w:tc>
      </w:tr>
      <w:tr w:rsidR="00684A5C" w:rsidRPr="00684A5C" w:rsidTr="00684A5C">
        <w:trPr>
          <w:trHeight w:val="564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ПК 2.3. </w:t>
            </w: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>Осуществлять  приготовление</w:t>
            </w:r>
            <w:proofErr w:type="gramEnd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,  творческое  оформление  и  подготовку к реализации супов разнообразного ассортимента </w:t>
            </w:r>
          </w:p>
        </w:tc>
      </w:tr>
      <w:tr w:rsidR="00684A5C" w:rsidRPr="00684A5C" w:rsidTr="00684A5C">
        <w:trPr>
          <w:trHeight w:val="562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ПК 2.4. </w:t>
            </w: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>Осуществлять  приготовление</w:t>
            </w:r>
            <w:proofErr w:type="gramEnd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, непродолжительное хранение горячих  соусов разнообразного ассортимента </w:t>
            </w:r>
          </w:p>
        </w:tc>
      </w:tr>
      <w:tr w:rsidR="00684A5C" w:rsidRPr="00684A5C" w:rsidTr="00684A5C">
        <w:trPr>
          <w:trHeight w:val="838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ПК 2.5. </w:t>
            </w: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>Осуществлять  приготовление</w:t>
            </w:r>
            <w:proofErr w:type="gramEnd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,  творческое  оформление  и  подготовку к реализации  горячих блюд и  гарниров из  овощей, грибов, круп, бобовых, макаронных изделий разнообразного ассортимента </w:t>
            </w:r>
          </w:p>
        </w:tc>
      </w:tr>
      <w:tr w:rsidR="00684A5C" w:rsidRPr="00684A5C" w:rsidTr="00684A5C">
        <w:trPr>
          <w:trHeight w:val="841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ПК 2.6. </w:t>
            </w: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>Осуществлять  приготовление</w:t>
            </w:r>
            <w:proofErr w:type="gramEnd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,  творческое  оформление  и  подготовку к реализации горячих блюд, кулинарных изделий, закусок из яиц, творога, сыра, муки разнообразного ассортимента </w:t>
            </w:r>
          </w:p>
        </w:tc>
      </w:tr>
      <w:tr w:rsidR="00684A5C" w:rsidRPr="00684A5C" w:rsidTr="00684A5C">
        <w:trPr>
          <w:trHeight w:val="837"/>
        </w:trPr>
        <w:tc>
          <w:tcPr>
            <w:tcW w:w="130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ПК 2.7. </w:t>
            </w: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>Осуществлять  приготовление</w:t>
            </w:r>
            <w:proofErr w:type="gramEnd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,  творческое  оформление  и  подготовку к реализации горячих блюд, кулинарных изделий, закусок из рыбы, нерыбного водного сырья разнообразного ассортимента </w:t>
            </w:r>
          </w:p>
        </w:tc>
      </w:tr>
      <w:tr w:rsidR="00684A5C" w:rsidRPr="00684A5C" w:rsidTr="00684A5C">
        <w:trPr>
          <w:trHeight w:val="838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ПК 2.8. </w:t>
            </w: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A5C" w:rsidRPr="00586D26" w:rsidRDefault="00684A5C" w:rsidP="00684A5C">
            <w:pPr>
              <w:keepNext/>
              <w:spacing w:after="9" w:line="266" w:lineRule="auto"/>
              <w:ind w:left="47" w:right="231" w:firstLine="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>Осуществлять  приготовление</w:t>
            </w:r>
            <w:proofErr w:type="gramEnd"/>
            <w:r w:rsidRPr="00586D26">
              <w:rPr>
                <w:rFonts w:ascii="Times New Roman" w:hAnsi="Times New Roman" w:cs="Times New Roman"/>
                <w:sz w:val="28"/>
                <w:szCs w:val="28"/>
              </w:rPr>
              <w:t xml:space="preserve">,  творческое  оформление  и  подготовку к реализации горячих блюд, кулинарных изделий, закусок из мяса, домашней птицы, дичи и кролика разнообразного ассортимента </w:t>
            </w:r>
          </w:p>
        </w:tc>
      </w:tr>
    </w:tbl>
    <w:p w:rsidR="00D82F14" w:rsidRPr="00586D26" w:rsidRDefault="00D82F14" w:rsidP="00684A5C">
      <w:pPr>
        <w:keepNext/>
        <w:spacing w:after="9" w:line="266" w:lineRule="auto"/>
        <w:ind w:left="47" w:right="231" w:firstLine="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578B" w:rsidRPr="00586D26" w:rsidRDefault="00D1578B" w:rsidP="00D1578B">
      <w:pPr>
        <w:rPr>
          <w:rFonts w:ascii="Times New Roman" w:hAnsi="Times New Roman" w:cs="Times New Roman"/>
          <w:b/>
          <w:sz w:val="28"/>
          <w:szCs w:val="28"/>
        </w:rPr>
      </w:pPr>
      <w:r w:rsidRPr="00586D26">
        <w:rPr>
          <w:rFonts w:ascii="Times New Roman" w:hAnsi="Times New Roman" w:cs="Times New Roman"/>
          <w:b/>
          <w:sz w:val="28"/>
          <w:szCs w:val="28"/>
        </w:rPr>
        <w:t>В результате прохождения производственной практики в рамках каждого профессионального модуля обучающихся должен приобрести практический опыт работы: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3964"/>
        <w:gridCol w:w="5387"/>
      </w:tblGrid>
      <w:tr w:rsidR="00615352" w:rsidRPr="00F41657" w:rsidTr="005F7367">
        <w:tc>
          <w:tcPr>
            <w:tcW w:w="3964" w:type="dxa"/>
          </w:tcPr>
          <w:p w:rsidR="00615352" w:rsidRPr="00F41657" w:rsidRDefault="00615352" w:rsidP="00D1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b/>
                <w:sz w:val="28"/>
                <w:szCs w:val="28"/>
              </w:rPr>
              <w:t>Код ПК</w:t>
            </w:r>
          </w:p>
        </w:tc>
        <w:tc>
          <w:tcPr>
            <w:tcW w:w="5387" w:type="dxa"/>
          </w:tcPr>
          <w:p w:rsidR="00615352" w:rsidRPr="00F41657" w:rsidRDefault="00615352" w:rsidP="00D1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Иметь практический опыт</w:t>
            </w:r>
            <w:r w:rsidR="00482378" w:rsidRPr="00F4165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в:</w:t>
            </w:r>
          </w:p>
        </w:tc>
      </w:tr>
      <w:tr w:rsidR="00482378" w:rsidRPr="00F41657" w:rsidTr="005F7367">
        <w:tc>
          <w:tcPr>
            <w:tcW w:w="3964" w:type="dxa"/>
          </w:tcPr>
          <w:p w:rsidR="00482378" w:rsidRPr="00F41657" w:rsidRDefault="00482378" w:rsidP="00482378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ПК 2.1. </w:t>
            </w:r>
          </w:p>
          <w:p w:rsidR="00482378" w:rsidRPr="00F41657" w:rsidRDefault="00482378" w:rsidP="00482378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</w:t>
            </w:r>
            <w:r w:rsidRPr="00F416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инструкциями и регламентами</w:t>
            </w:r>
          </w:p>
        </w:tc>
        <w:tc>
          <w:tcPr>
            <w:tcW w:w="5387" w:type="dxa"/>
          </w:tcPr>
          <w:p w:rsidR="0048082A" w:rsidRDefault="0048082A" w:rsidP="0048082A">
            <w:pPr>
              <w:pStyle w:val="c22"/>
              <w:spacing w:before="0" w:beforeAutospacing="0" w:after="0" w:afterAutospacing="0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lastRenderedPageBreak/>
              <w:t>- о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>цен</w:t>
            </w:r>
            <w:r>
              <w:rPr>
                <w:rStyle w:val="c2"/>
                <w:color w:val="000000"/>
                <w:sz w:val="28"/>
                <w:szCs w:val="28"/>
              </w:rPr>
              <w:t>ке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 xml:space="preserve"> наличи</w:t>
            </w:r>
            <w:r>
              <w:rPr>
                <w:rStyle w:val="c2"/>
                <w:color w:val="000000"/>
                <w:sz w:val="28"/>
                <w:szCs w:val="28"/>
              </w:rPr>
              <w:t>я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>, выб</w:t>
            </w:r>
            <w:r>
              <w:rPr>
                <w:rStyle w:val="c2"/>
                <w:color w:val="000000"/>
                <w:sz w:val="28"/>
                <w:szCs w:val="28"/>
              </w:rPr>
              <w:t>оре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>, оцен</w:t>
            </w:r>
            <w:r>
              <w:rPr>
                <w:rStyle w:val="c2"/>
                <w:color w:val="000000"/>
                <w:sz w:val="28"/>
                <w:szCs w:val="28"/>
              </w:rPr>
              <w:t xml:space="preserve">ке 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>органолептическим способом качеств</w:t>
            </w:r>
            <w:r>
              <w:rPr>
                <w:rStyle w:val="c2"/>
                <w:color w:val="000000"/>
                <w:sz w:val="28"/>
                <w:szCs w:val="28"/>
              </w:rPr>
              <w:t>а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 xml:space="preserve"> и соответстви</w:t>
            </w:r>
            <w:r>
              <w:rPr>
                <w:rStyle w:val="c2"/>
                <w:color w:val="000000"/>
                <w:sz w:val="28"/>
                <w:szCs w:val="28"/>
              </w:rPr>
              <w:t>я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 xml:space="preserve"> сырья, основных продуктов и дополнительных ингредиентов технологическим требованиям. </w:t>
            </w:r>
          </w:p>
          <w:p w:rsidR="0048082A" w:rsidRPr="0048082A" w:rsidRDefault="0048082A" w:rsidP="0048082A">
            <w:pPr>
              <w:pStyle w:val="c2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- о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>формл</w:t>
            </w:r>
            <w:r>
              <w:rPr>
                <w:rStyle w:val="c2"/>
                <w:color w:val="000000"/>
                <w:sz w:val="28"/>
                <w:szCs w:val="28"/>
              </w:rPr>
              <w:t>ении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 xml:space="preserve"> заявки на сырье, продукты, материалы, провер</w:t>
            </w:r>
            <w:r>
              <w:rPr>
                <w:rStyle w:val="c2"/>
                <w:color w:val="000000"/>
                <w:sz w:val="28"/>
                <w:szCs w:val="28"/>
              </w:rPr>
              <w:t>ке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 xml:space="preserve"> по накладной соответстви</w:t>
            </w:r>
            <w:r>
              <w:rPr>
                <w:rStyle w:val="c2"/>
                <w:color w:val="000000"/>
                <w:sz w:val="28"/>
                <w:szCs w:val="28"/>
              </w:rPr>
              <w:t>я</w:t>
            </w:r>
            <w:r w:rsidRPr="00AE0F46">
              <w:rPr>
                <w:rStyle w:val="c2"/>
                <w:color w:val="000000"/>
                <w:sz w:val="28"/>
                <w:szCs w:val="28"/>
              </w:rPr>
              <w:t xml:space="preserve"> заявке.</w:t>
            </w:r>
          </w:p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ind w:left="0" w:firstLine="36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подготовке, уборке рабочего места, подготовке к работе, проверке технологического оборудования, производственного инвентаря, инструментов, </w:t>
            </w:r>
            <w:proofErr w:type="spellStart"/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весоизмерительных</w:t>
            </w:r>
            <w:proofErr w:type="spellEnd"/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приборов; </w:t>
            </w:r>
          </w:p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ind w:left="0" w:firstLine="36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подготовка к использованию обработанного сырья, полуфабрикатов, пищевых продуктов, других расходных материалов  </w:t>
            </w:r>
          </w:p>
        </w:tc>
      </w:tr>
      <w:tr w:rsidR="00482378" w:rsidRPr="00F41657" w:rsidTr="005F7367">
        <w:tc>
          <w:tcPr>
            <w:tcW w:w="3964" w:type="dxa"/>
          </w:tcPr>
          <w:p w:rsidR="00482378" w:rsidRPr="00F41657" w:rsidRDefault="00482378" w:rsidP="00482378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ПК 2.2. </w:t>
            </w:r>
          </w:p>
          <w:p w:rsidR="00482378" w:rsidRPr="00F41657" w:rsidRDefault="00482378" w:rsidP="00482378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5387" w:type="dxa"/>
          </w:tcPr>
          <w:p w:rsidR="00482378" w:rsidRPr="00F41657" w:rsidRDefault="00482378" w:rsidP="00517A08">
            <w:pPr>
              <w:pStyle w:val="a3"/>
              <w:numPr>
                <w:ilvl w:val="0"/>
                <w:numId w:val="6"/>
              </w:numPr>
              <w:ind w:left="34" w:firstLine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подготовке основных продуктов и дополнительных ингредиентов, приготовлении хранении, отпуске бульонов, отваров</w:t>
            </w:r>
          </w:p>
        </w:tc>
      </w:tr>
      <w:tr w:rsidR="00482378" w:rsidRPr="00F41657" w:rsidTr="005F7367">
        <w:tc>
          <w:tcPr>
            <w:tcW w:w="3964" w:type="dxa"/>
          </w:tcPr>
          <w:p w:rsidR="00482378" w:rsidRPr="00F41657" w:rsidRDefault="00482378" w:rsidP="00482378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ПК 2.3. </w:t>
            </w:r>
          </w:p>
          <w:p w:rsidR="00482378" w:rsidRPr="00F41657" w:rsidRDefault="00482378" w:rsidP="00482378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5387" w:type="dxa"/>
          </w:tcPr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ind w:left="0" w:firstLine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приготовлении, </w:t>
            </w: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творческом оформлении и подготовке к реализации </w:t>
            </w: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супов разнообразного ассортимента, в том числе региональных;</w:t>
            </w:r>
          </w:p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36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482378" w:rsidRPr="00F41657" w:rsidTr="005F7367">
        <w:tc>
          <w:tcPr>
            <w:tcW w:w="3964" w:type="dxa"/>
          </w:tcPr>
          <w:p w:rsidR="00482378" w:rsidRPr="00F41657" w:rsidRDefault="00482378" w:rsidP="00482378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ПК 2.4. </w:t>
            </w:r>
          </w:p>
          <w:p w:rsidR="00482378" w:rsidRPr="00F41657" w:rsidRDefault="00482378" w:rsidP="00482378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5387" w:type="dxa"/>
          </w:tcPr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ind w:left="0" w:firstLine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приготовлении соусных полуфабрикатов, соусов разнообразного ассортимента, их хранении и подготовке к реализации</w:t>
            </w:r>
          </w:p>
        </w:tc>
      </w:tr>
      <w:tr w:rsidR="00482378" w:rsidRPr="00F41657" w:rsidTr="005F7367">
        <w:tc>
          <w:tcPr>
            <w:tcW w:w="3964" w:type="dxa"/>
          </w:tcPr>
          <w:p w:rsidR="00482378" w:rsidRPr="00F41657" w:rsidRDefault="00482378" w:rsidP="00482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ПК 2.5. </w:t>
            </w:r>
          </w:p>
          <w:p w:rsidR="00482378" w:rsidRPr="00F41657" w:rsidRDefault="00482378" w:rsidP="00482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5387" w:type="dxa"/>
          </w:tcPr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ind w:left="0" w:firstLine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приготовлении, творческом оформлении и подготовке к реализации блюд и гарниров из овощей и грибов, круп, бобовых, макаронных изделий разнообразного ассортимента, в том числе региональных;</w:t>
            </w:r>
          </w:p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36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482378" w:rsidRPr="00F41657" w:rsidTr="005F7367">
        <w:tc>
          <w:tcPr>
            <w:tcW w:w="3964" w:type="dxa"/>
          </w:tcPr>
          <w:p w:rsidR="00482378" w:rsidRPr="00F41657" w:rsidRDefault="00482378" w:rsidP="00482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ПК 2.6. </w:t>
            </w:r>
          </w:p>
          <w:p w:rsidR="00482378" w:rsidRPr="00F41657" w:rsidRDefault="00482378" w:rsidP="00482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яиц, творога, сыра, муки </w:t>
            </w:r>
            <w:r w:rsidRPr="00F416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разнообразного ассортимента</w:t>
            </w:r>
          </w:p>
        </w:tc>
        <w:tc>
          <w:tcPr>
            <w:tcW w:w="5387" w:type="dxa"/>
          </w:tcPr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ind w:left="0" w:firstLine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приготовлении, творческом оформлении и подготовке к реализации горячих блюд, кулинарных изделий и закусок из яиц, творога, сыра, муки</w:t>
            </w:r>
          </w:p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36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ведении расчетов с потребителями при отпуске продукции на вынос; взаимодействии с потребителями при </w:t>
            </w: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отпуске продукции с прилавка/раздачи</w:t>
            </w:r>
          </w:p>
        </w:tc>
      </w:tr>
      <w:tr w:rsidR="00482378" w:rsidRPr="00F41657" w:rsidTr="005F7367">
        <w:tc>
          <w:tcPr>
            <w:tcW w:w="3964" w:type="dxa"/>
          </w:tcPr>
          <w:p w:rsidR="00482378" w:rsidRPr="00F41657" w:rsidRDefault="00482378" w:rsidP="00482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ПК 2.7. </w:t>
            </w:r>
          </w:p>
          <w:p w:rsidR="00482378" w:rsidRPr="00F41657" w:rsidRDefault="00482378" w:rsidP="00482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5387" w:type="dxa"/>
          </w:tcPr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ind w:left="0" w:firstLine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приготовлении, творческом оформлении и подготовке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36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482378" w:rsidRPr="00F41657" w:rsidTr="005F7367">
        <w:tc>
          <w:tcPr>
            <w:tcW w:w="3964" w:type="dxa"/>
          </w:tcPr>
          <w:p w:rsidR="00482378" w:rsidRPr="00F41657" w:rsidRDefault="00482378" w:rsidP="00482378">
            <w:pPr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 xml:space="preserve">ПК 2.8. </w:t>
            </w:r>
          </w:p>
          <w:p w:rsidR="00482378" w:rsidRPr="00F41657" w:rsidRDefault="00482378" w:rsidP="00482378">
            <w:pPr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5387" w:type="dxa"/>
          </w:tcPr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ind w:left="0" w:firstLine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sz w:val="28"/>
                <w:szCs w:val="28"/>
              </w:rPr>
              <w:t>приготовлении, творческом оформлении и подготовке к реализации горячих блюд, кулинарных изделий, закусок из мяса, мясных продуктов, домашней птицы, дичи, кролика;</w:t>
            </w:r>
          </w:p>
          <w:p w:rsidR="00482378" w:rsidRPr="00F41657" w:rsidRDefault="00482378" w:rsidP="00517A08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36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</w:tbl>
    <w:p w:rsidR="008E0192" w:rsidRPr="00F41657" w:rsidRDefault="008E0192" w:rsidP="008E0192">
      <w:pPr>
        <w:tabs>
          <w:tab w:val="left" w:pos="7797"/>
        </w:tabs>
        <w:spacing w:after="0" w:line="240" w:lineRule="auto"/>
        <w:jc w:val="both"/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0B3" w:rsidRDefault="00E330B3" w:rsidP="00E330B3">
      <w:pPr>
        <w:tabs>
          <w:tab w:val="left" w:pos="7797"/>
        </w:tabs>
        <w:spacing w:after="0" w:line="360" w:lineRule="auto"/>
        <w:jc w:val="both"/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657"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  <w:t>Количество часов на освоение программы производственн</w:t>
      </w:r>
      <w:r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41657"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</w:t>
      </w:r>
      <w:r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330B3" w:rsidRPr="00F41657" w:rsidRDefault="00E330B3" w:rsidP="00E330B3">
      <w:pPr>
        <w:tabs>
          <w:tab w:val="left" w:pos="7797"/>
        </w:tabs>
        <w:spacing w:after="0" w:line="360" w:lineRule="auto"/>
        <w:jc w:val="both"/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657"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  <w:t>В рамках освоения ПМ 0</w:t>
      </w:r>
      <w:r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F41657"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Style w:val="c4"/>
          <w:rFonts w:ascii="Times New Roman" w:eastAsia="Times New Roman" w:hAnsi="Times New Roman" w:cs="Times New Roman"/>
          <w:color w:val="000000"/>
          <w:sz w:val="28"/>
          <w:szCs w:val="28"/>
        </w:rPr>
        <w:t>– 72 часа.</w:t>
      </w:r>
    </w:p>
    <w:p w:rsidR="00397190" w:rsidRDefault="00397190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rStyle w:val="c19"/>
          <w:bCs/>
          <w:color w:val="000000"/>
          <w:sz w:val="28"/>
          <w:szCs w:val="28"/>
        </w:rPr>
        <w:sectPr w:rsidR="00397190" w:rsidSect="0083662D">
          <w:footerReference w:type="default" r:id="rId8"/>
          <w:pgSz w:w="11906" w:h="16838"/>
          <w:pgMar w:top="851" w:right="851" w:bottom="851" w:left="1701" w:header="708" w:footer="708" w:gutter="0"/>
          <w:pgNumType w:start="1"/>
          <w:cols w:space="720"/>
          <w:titlePg/>
          <w:docGrid w:linePitch="299"/>
        </w:sectPr>
      </w:pPr>
    </w:p>
    <w:p w:rsidR="00C00402" w:rsidRDefault="00D442D1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rStyle w:val="c19"/>
          <w:b/>
          <w:bCs/>
          <w:color w:val="000000"/>
          <w:sz w:val="28"/>
          <w:szCs w:val="28"/>
        </w:rPr>
      </w:pPr>
      <w:r>
        <w:rPr>
          <w:rStyle w:val="c19"/>
          <w:b/>
          <w:bCs/>
          <w:color w:val="000000"/>
          <w:sz w:val="28"/>
          <w:szCs w:val="28"/>
        </w:rPr>
        <w:lastRenderedPageBreak/>
        <w:t>3</w:t>
      </w:r>
      <w:r w:rsidR="00947AC9" w:rsidRPr="00D1578B">
        <w:rPr>
          <w:rStyle w:val="c19"/>
          <w:b/>
          <w:bCs/>
          <w:color w:val="000000"/>
          <w:sz w:val="28"/>
          <w:szCs w:val="28"/>
        </w:rPr>
        <w:t xml:space="preserve">. </w:t>
      </w:r>
      <w:r w:rsidR="00336CDB" w:rsidRPr="00D1578B">
        <w:rPr>
          <w:rStyle w:val="c19"/>
          <w:b/>
          <w:bCs/>
          <w:color w:val="000000"/>
          <w:sz w:val="28"/>
          <w:szCs w:val="28"/>
        </w:rPr>
        <w:t xml:space="preserve">Структура и </w:t>
      </w:r>
      <w:r w:rsidR="00E451C7">
        <w:rPr>
          <w:rStyle w:val="c19"/>
          <w:b/>
          <w:bCs/>
          <w:color w:val="000000"/>
          <w:sz w:val="28"/>
          <w:szCs w:val="28"/>
        </w:rPr>
        <w:t xml:space="preserve">содержание </w:t>
      </w:r>
      <w:r w:rsidR="00D1578B" w:rsidRPr="00D1578B">
        <w:rPr>
          <w:rStyle w:val="c19"/>
          <w:b/>
          <w:bCs/>
          <w:color w:val="000000"/>
          <w:sz w:val="28"/>
          <w:szCs w:val="28"/>
        </w:rPr>
        <w:t>производственной</w:t>
      </w:r>
      <w:r w:rsidR="00336CDB" w:rsidRPr="00D1578B">
        <w:rPr>
          <w:rStyle w:val="c19"/>
          <w:b/>
          <w:bCs/>
          <w:color w:val="000000"/>
          <w:sz w:val="28"/>
          <w:szCs w:val="28"/>
        </w:rPr>
        <w:t xml:space="preserve"> практики</w:t>
      </w:r>
    </w:p>
    <w:p w:rsidR="00D1578B" w:rsidRPr="00D1578B" w:rsidRDefault="00D1578B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rStyle w:val="c19"/>
          <w:b/>
          <w:bCs/>
          <w:color w:val="000000"/>
          <w:sz w:val="28"/>
          <w:szCs w:val="28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68"/>
        <w:gridCol w:w="4582"/>
        <w:gridCol w:w="2542"/>
        <w:gridCol w:w="5277"/>
      </w:tblGrid>
      <w:tr w:rsidR="00D1578B" w:rsidTr="00522A11">
        <w:tc>
          <w:tcPr>
            <w:tcW w:w="2235" w:type="dxa"/>
          </w:tcPr>
          <w:p w:rsidR="00D1578B" w:rsidRPr="00F41657" w:rsidRDefault="00D1578B" w:rsidP="00D1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D1578B" w:rsidRPr="00F41657" w:rsidRDefault="00D1578B" w:rsidP="00D157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профессиональных компетенций</w:t>
            </w:r>
          </w:p>
        </w:tc>
        <w:tc>
          <w:tcPr>
            <w:tcW w:w="4769" w:type="dxa"/>
            <w:vAlign w:val="center"/>
          </w:tcPr>
          <w:p w:rsidR="00D1578B" w:rsidRDefault="00D1578B" w:rsidP="00D1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Наименования профессиональных модулей</w:t>
            </w:r>
          </w:p>
          <w:p w:rsidR="00F014D6" w:rsidRPr="00F41657" w:rsidRDefault="00F014D6" w:rsidP="00D1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тем производственной практики</w:t>
            </w:r>
          </w:p>
        </w:tc>
        <w:tc>
          <w:tcPr>
            <w:tcW w:w="2542" w:type="dxa"/>
            <w:vAlign w:val="center"/>
          </w:tcPr>
          <w:p w:rsidR="00D1578B" w:rsidRPr="00F41657" w:rsidRDefault="00D1578B" w:rsidP="00D1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65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производственной практики по ПМ</w:t>
            </w:r>
          </w:p>
        </w:tc>
        <w:tc>
          <w:tcPr>
            <w:tcW w:w="5523" w:type="dxa"/>
            <w:vAlign w:val="center"/>
          </w:tcPr>
          <w:p w:rsidR="00D1578B" w:rsidRPr="00F41657" w:rsidRDefault="00693EEB" w:rsidP="00D1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</w:tr>
      <w:tr w:rsidR="00D1578B" w:rsidRPr="00F41657" w:rsidTr="00522A11">
        <w:tc>
          <w:tcPr>
            <w:tcW w:w="2235" w:type="dxa"/>
          </w:tcPr>
          <w:p w:rsidR="00D1578B" w:rsidRPr="00F41657" w:rsidRDefault="00D442D1" w:rsidP="00D1578B">
            <w:pPr>
              <w:pStyle w:val="c9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F41657">
              <w:rPr>
                <w:b/>
                <w:color w:val="000000"/>
                <w:sz w:val="28"/>
                <w:szCs w:val="28"/>
              </w:rPr>
              <w:t>ПК 2.1</w:t>
            </w:r>
            <w:r w:rsidR="00D1578B" w:rsidRPr="00F41657">
              <w:rPr>
                <w:b/>
                <w:color w:val="000000"/>
                <w:sz w:val="28"/>
                <w:szCs w:val="28"/>
              </w:rPr>
              <w:t>-2</w:t>
            </w:r>
            <w:r w:rsidRPr="00F41657">
              <w:rPr>
                <w:b/>
                <w:color w:val="000000"/>
                <w:sz w:val="28"/>
                <w:szCs w:val="28"/>
              </w:rPr>
              <w:t>.8</w:t>
            </w:r>
          </w:p>
          <w:p w:rsidR="00D1578B" w:rsidRPr="00F41657" w:rsidRDefault="00D1578B" w:rsidP="00D157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9" w:type="dxa"/>
          </w:tcPr>
          <w:p w:rsidR="00D1578B" w:rsidRPr="00740DE5" w:rsidRDefault="00D1578B" w:rsidP="00D1578B">
            <w:pPr>
              <w:pStyle w:val="c9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F41657">
              <w:rPr>
                <w:b/>
                <w:color w:val="000000"/>
                <w:sz w:val="28"/>
                <w:szCs w:val="28"/>
              </w:rPr>
              <w:t>ПМ 02.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740DE5" w:rsidRPr="0045115F" w:rsidRDefault="00740DE5" w:rsidP="00D1578B">
            <w:pPr>
              <w:pStyle w:val="c9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>
              <w:rPr>
                <w:color w:val="000000"/>
                <w:sz w:val="28"/>
                <w:szCs w:val="28"/>
              </w:rPr>
              <w:t>1.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по подготовке рабочего места, оборудования,  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>
              <w:rPr>
                <w:color w:val="000000"/>
                <w:sz w:val="28"/>
                <w:szCs w:val="28"/>
              </w:rPr>
              <w:t>2.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по приготовлению непродолжительных по хранению  бульонов, отваров разнообразного ассортимента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>
              <w:rPr>
                <w:color w:val="000000"/>
                <w:sz w:val="28"/>
                <w:szCs w:val="28"/>
              </w:rPr>
              <w:t>3.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по </w:t>
            </w:r>
            <w:r w:rsidRPr="00740DE5">
              <w:rPr>
                <w:color w:val="000000"/>
                <w:sz w:val="28"/>
                <w:szCs w:val="28"/>
              </w:rPr>
              <w:lastRenderedPageBreak/>
              <w:t>приготовлению, творческому оформлению и подготовке к реализации супов разнообразного ассортимента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>
              <w:rPr>
                <w:color w:val="000000"/>
                <w:sz w:val="28"/>
                <w:szCs w:val="28"/>
              </w:rPr>
              <w:t>4.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по приготовлению, непродолжительных  по хранению горячих</w:t>
            </w:r>
            <w:r w:rsidR="00B43C00">
              <w:rPr>
                <w:color w:val="000000"/>
                <w:sz w:val="28"/>
                <w:szCs w:val="28"/>
              </w:rPr>
              <w:t xml:space="preserve"> и холодных</w:t>
            </w:r>
            <w:r w:rsidRPr="00740DE5">
              <w:rPr>
                <w:color w:val="000000"/>
                <w:sz w:val="28"/>
                <w:szCs w:val="28"/>
              </w:rPr>
              <w:t xml:space="preserve"> соусов разнообразного ассортимента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="00B43C00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по приготовлению,    творческому оформлению и подготовке к реализации горячих блюд и гарниров из овощей</w:t>
            </w:r>
            <w:r w:rsidR="00B43C00">
              <w:rPr>
                <w:color w:val="000000"/>
                <w:sz w:val="28"/>
                <w:szCs w:val="28"/>
              </w:rPr>
              <w:t>,</w:t>
            </w:r>
            <w:r w:rsidR="003A3DB6">
              <w:rPr>
                <w:color w:val="000000"/>
                <w:sz w:val="28"/>
                <w:szCs w:val="28"/>
              </w:rPr>
              <w:t xml:space="preserve"> </w:t>
            </w:r>
            <w:r w:rsidRPr="00740DE5">
              <w:rPr>
                <w:color w:val="000000"/>
                <w:sz w:val="28"/>
                <w:szCs w:val="28"/>
              </w:rPr>
              <w:t>грибов</w:t>
            </w:r>
            <w:r w:rsidR="00B43C00">
              <w:rPr>
                <w:color w:val="000000"/>
                <w:sz w:val="28"/>
                <w:szCs w:val="28"/>
              </w:rPr>
              <w:t>, круп,</w:t>
            </w:r>
            <w:r w:rsidRPr="00740DE5">
              <w:rPr>
                <w:color w:val="000000"/>
                <w:sz w:val="28"/>
                <w:szCs w:val="28"/>
              </w:rPr>
              <w:t xml:space="preserve"> изделий разнообразного ассортимента.</w:t>
            </w:r>
          </w:p>
          <w:p w:rsidR="003A3DB6" w:rsidRDefault="003A3DB6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A3DB6" w:rsidRDefault="003A3DB6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="00B43C00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.Выполнение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работ по приготовлению, творческому оформлению и подготовке к реализации горячих блюд и гарниров из бобовых и макаронных изделий разнообразного ассортимента.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="00B43C00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по </w:t>
            </w:r>
            <w:r w:rsidRPr="00740DE5">
              <w:rPr>
                <w:color w:val="000000"/>
                <w:sz w:val="28"/>
                <w:szCs w:val="28"/>
              </w:rPr>
              <w:lastRenderedPageBreak/>
              <w:t>приготовлению, творческому оформлению и подготовке  к реализации горячих блюд, кулинарных изделий, закусок из яиц</w:t>
            </w:r>
            <w:r w:rsidR="003A3DB6">
              <w:rPr>
                <w:color w:val="000000"/>
                <w:sz w:val="28"/>
                <w:szCs w:val="28"/>
              </w:rPr>
              <w:t xml:space="preserve"> и</w:t>
            </w:r>
            <w:r w:rsidRPr="00740DE5">
              <w:rPr>
                <w:color w:val="000000"/>
                <w:sz w:val="28"/>
                <w:szCs w:val="28"/>
              </w:rPr>
              <w:t xml:space="preserve"> творога</w:t>
            </w:r>
            <w:r w:rsidR="003A3DB6">
              <w:rPr>
                <w:color w:val="000000"/>
                <w:sz w:val="28"/>
                <w:szCs w:val="28"/>
              </w:rPr>
              <w:t xml:space="preserve"> </w:t>
            </w:r>
            <w:r w:rsidRPr="00740DE5">
              <w:rPr>
                <w:color w:val="000000"/>
                <w:sz w:val="28"/>
                <w:szCs w:val="28"/>
              </w:rPr>
              <w:t>разнообразного ассортимента</w:t>
            </w:r>
          </w:p>
          <w:p w:rsidR="003A3DB6" w:rsidRDefault="003A3DB6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A3DB6" w:rsidRDefault="003A3DB6" w:rsidP="00D1578B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="00B43C00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.Выполнение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работ по приготовлению, творческому оформлению и подготовке к реализации горячих блюд, кулинарных изделий, закусок из сыра и муки разнообразного ассортимента</w:t>
            </w:r>
          </w:p>
          <w:p w:rsidR="00740DE5" w:rsidRDefault="00740DE5" w:rsidP="00740DE5">
            <w:pPr>
              <w:pStyle w:val="c9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="00B43C00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 по приготовлению, творческому оформлению и подготовке к реализации</w:t>
            </w:r>
            <w:r w:rsidR="003A3DB6">
              <w:rPr>
                <w:color w:val="000000"/>
                <w:sz w:val="28"/>
                <w:szCs w:val="28"/>
              </w:rPr>
              <w:t xml:space="preserve"> </w:t>
            </w:r>
            <w:r w:rsidRPr="00740DE5">
              <w:rPr>
                <w:color w:val="000000"/>
                <w:sz w:val="28"/>
                <w:szCs w:val="28"/>
              </w:rPr>
              <w:t>горячих блюд, кулинарных изделий, закусок из рыбы</w:t>
            </w:r>
            <w:r w:rsidR="00B43C00">
              <w:rPr>
                <w:color w:val="000000"/>
                <w:sz w:val="28"/>
                <w:szCs w:val="28"/>
              </w:rPr>
              <w:t xml:space="preserve"> </w:t>
            </w:r>
            <w:r w:rsidRPr="00740DE5">
              <w:rPr>
                <w:color w:val="000000"/>
                <w:sz w:val="28"/>
                <w:szCs w:val="28"/>
              </w:rPr>
              <w:t>разнообразного ассортимента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43C00" w:rsidRDefault="00B43C00" w:rsidP="00B43C00">
            <w:pPr>
              <w:pStyle w:val="c9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>
              <w:rPr>
                <w:color w:val="000000"/>
                <w:sz w:val="28"/>
                <w:szCs w:val="28"/>
              </w:rPr>
              <w:t>10.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 по приготовлению, творческому оформлению и подготовке к реализации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40DE5">
              <w:rPr>
                <w:color w:val="000000"/>
                <w:sz w:val="28"/>
                <w:szCs w:val="28"/>
              </w:rPr>
              <w:t xml:space="preserve">горячих блюд, кулинарных изделий, закусок из нерыбного водного сырья </w:t>
            </w:r>
            <w:r w:rsidRPr="00740DE5">
              <w:rPr>
                <w:color w:val="000000"/>
                <w:sz w:val="28"/>
                <w:szCs w:val="28"/>
              </w:rPr>
              <w:lastRenderedPageBreak/>
              <w:t>разнообразного ассортимента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43C00" w:rsidRDefault="00B43C00" w:rsidP="00740DE5">
            <w:pPr>
              <w:pStyle w:val="c9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>
              <w:rPr>
                <w:color w:val="000000"/>
                <w:sz w:val="28"/>
                <w:szCs w:val="28"/>
              </w:rPr>
              <w:t>11.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 по приготовлению, творческому оформлению и подготовке к реализации горячих блюд, кулинарных изделий, закусок из мяса разнообразного ассортимента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40DE5" w:rsidRPr="00740DE5" w:rsidRDefault="00740DE5" w:rsidP="003A3DB6">
            <w:pPr>
              <w:pStyle w:val="c9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="003A3DB6"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</w:rPr>
              <w:t>.</w:t>
            </w:r>
            <w:r w:rsidRPr="00740DE5">
              <w:rPr>
                <w:color w:val="000000"/>
                <w:sz w:val="28"/>
                <w:szCs w:val="28"/>
              </w:rPr>
              <w:t>Выполнение</w:t>
            </w:r>
            <w:proofErr w:type="gramEnd"/>
            <w:r w:rsidRPr="00740DE5">
              <w:rPr>
                <w:color w:val="000000"/>
                <w:sz w:val="28"/>
                <w:szCs w:val="28"/>
              </w:rPr>
              <w:t xml:space="preserve"> работ  по приготовлению, творческому оформлению и подготовке к реализации горячих блюд, кулинарных изделий, закусок из</w:t>
            </w:r>
            <w:r w:rsidR="00B43C00">
              <w:rPr>
                <w:color w:val="000000"/>
                <w:sz w:val="28"/>
                <w:szCs w:val="28"/>
              </w:rPr>
              <w:t xml:space="preserve"> </w:t>
            </w:r>
            <w:r w:rsidRPr="00740DE5">
              <w:rPr>
                <w:color w:val="000000"/>
                <w:sz w:val="28"/>
                <w:szCs w:val="28"/>
              </w:rPr>
              <w:t>домашней птицы, дичи и кролика разнообразного ассортимента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542" w:type="dxa"/>
          </w:tcPr>
          <w:p w:rsidR="00D1578B" w:rsidRPr="005E5B54" w:rsidRDefault="005E5B54" w:rsidP="00D1578B">
            <w:pPr>
              <w:pStyle w:val="c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B54">
              <w:rPr>
                <w:b/>
                <w:bCs/>
                <w:color w:val="000000"/>
                <w:sz w:val="28"/>
                <w:szCs w:val="28"/>
              </w:rPr>
              <w:lastRenderedPageBreak/>
              <w:t>72</w:t>
            </w:r>
            <w:r w:rsidR="00D1578B" w:rsidRPr="005E5B54">
              <w:rPr>
                <w:b/>
                <w:bCs/>
                <w:color w:val="000000"/>
                <w:sz w:val="28"/>
                <w:szCs w:val="28"/>
              </w:rPr>
              <w:t>ч.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B43C00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6ч.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6ч.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6ч.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B43C00" w:rsidP="00B43C00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740DE5">
              <w:rPr>
                <w:color w:val="000000"/>
                <w:sz w:val="28"/>
                <w:szCs w:val="28"/>
              </w:rPr>
              <w:t>ч.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B43C00" w:rsidRDefault="00B43C00" w:rsidP="00B43C00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40DE5" w:rsidRDefault="00B43C00" w:rsidP="00B43C00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740DE5">
              <w:rPr>
                <w:color w:val="000000"/>
                <w:sz w:val="28"/>
                <w:szCs w:val="28"/>
              </w:rPr>
              <w:t>ч.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B43C00" w:rsidP="00B43C00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740DE5">
              <w:rPr>
                <w:color w:val="000000"/>
                <w:sz w:val="28"/>
                <w:szCs w:val="28"/>
              </w:rPr>
              <w:t>ч.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B43C00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6ч.</w:t>
            </w: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740DE5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B43C00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40DE5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57317F">
              <w:rPr>
                <w:color w:val="000000"/>
                <w:sz w:val="28"/>
                <w:szCs w:val="28"/>
              </w:rPr>
              <w:t>ч.</w:t>
            </w: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B43C00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6ч.</w:t>
            </w: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B43C00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6ч</w:t>
            </w:r>
            <w:r w:rsidR="0057317F">
              <w:rPr>
                <w:color w:val="000000"/>
                <w:sz w:val="28"/>
                <w:szCs w:val="28"/>
              </w:rPr>
              <w:t>.</w:t>
            </w: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B43C00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6ч.</w:t>
            </w: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57317F" w:rsidP="00D1578B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7317F" w:rsidRDefault="00B43C00" w:rsidP="00B43C00">
            <w:pPr>
              <w:pStyle w:val="c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57317F">
              <w:rPr>
                <w:color w:val="000000"/>
                <w:sz w:val="28"/>
                <w:szCs w:val="28"/>
              </w:rPr>
              <w:t>ч.</w:t>
            </w:r>
          </w:p>
          <w:p w:rsidR="0057317F" w:rsidRDefault="0057317F" w:rsidP="0057317F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7317F" w:rsidRPr="00F41657" w:rsidRDefault="0057317F" w:rsidP="0057317F">
            <w:pPr>
              <w:pStyle w:val="c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5523" w:type="dxa"/>
          </w:tcPr>
          <w:p w:rsidR="00B43C00" w:rsidRDefault="00B43C00" w:rsidP="00B43C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</w:t>
            </w:r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рабочих мест, своевременная </w:t>
            </w:r>
            <w:proofErr w:type="gramStart"/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>текущая  уборка</w:t>
            </w:r>
            <w:proofErr w:type="gramEnd"/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соответствии с полученными заданиями, регламентами стандартами организации питания – базы практики. </w:t>
            </w:r>
          </w:p>
          <w:p w:rsidR="00B43C00" w:rsidRDefault="00B43C00" w:rsidP="00B43C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 </w:t>
            </w:r>
          </w:p>
          <w:p w:rsidR="00B43C00" w:rsidRDefault="00B43C00" w:rsidP="00B43C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Проверка наличия, заказ (составление </w:t>
            </w:r>
            <w:proofErr w:type="gramStart"/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>заявки</w:t>
            </w:r>
            <w:r w:rsidR="00961C82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proofErr w:type="gramEnd"/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</w:t>
            </w:r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базы практики, стандартами чистоты, с учетом обеспечения безопасности продукции, оказываемой услуги. </w:t>
            </w:r>
          </w:p>
          <w:p w:rsidR="00B43C00" w:rsidRDefault="00B43C00" w:rsidP="00B43C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задания (заказа) по приготовлению супов, горячих блюд, кулинарных изделий, закусок разнообразного ассортимента в соответствии заданием (</w:t>
            </w:r>
            <w:proofErr w:type="gramStart"/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>заказом)  производственной</w:t>
            </w:r>
            <w:proofErr w:type="gramEnd"/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программой кухни ресторана. </w:t>
            </w:r>
          </w:p>
          <w:p w:rsidR="00522A11" w:rsidRDefault="00B43C00" w:rsidP="00522A1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к реализации (презентации) готовых супов, горячих блюд, кулинарных изделий, закусок (</w:t>
            </w:r>
            <w:proofErr w:type="spellStart"/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 w:rsidR="00D1578B" w:rsidRPr="00B43C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супов, горячих блюд, кулинарных изделий, закусок на вынос и для транспортирования. </w:t>
            </w:r>
          </w:p>
          <w:p w:rsidR="00522A11" w:rsidRDefault="00522A11" w:rsidP="00522A1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1578B" w:rsidRPr="00522A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хранения готовых супов, горячих блюд, кулинарных изделий, закусок на раздаче с учетом соблюдения требований по безопасности продукции, </w:t>
            </w:r>
            <w:r w:rsidR="00D1578B" w:rsidRPr="00522A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обеспечения требуемой температуры отпуска. 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 </w:t>
            </w:r>
          </w:p>
          <w:p w:rsidR="00522A11" w:rsidRDefault="00522A11" w:rsidP="00522A1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1578B" w:rsidRPr="00522A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  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="00D1578B" w:rsidRPr="00522A11"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 w:rsidR="00D1578B" w:rsidRPr="00522A11">
              <w:rPr>
                <w:rFonts w:ascii="Times New Roman" w:hAnsi="Times New Roman" w:cs="Times New Roman"/>
                <w:bCs/>
                <w:sz w:val="28"/>
                <w:szCs w:val="28"/>
              </w:rPr>
              <w:t>, условий хранения на раздаче и т.д.).</w:t>
            </w:r>
          </w:p>
          <w:p w:rsidR="00D1578B" w:rsidRPr="00522A11" w:rsidRDefault="00522A11" w:rsidP="00522A1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1578B" w:rsidRPr="00522A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</w:t>
            </w:r>
            <w:r w:rsidR="00D1578B" w:rsidRPr="00522A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потребителем при отпуске с раздачи, на вынос </w:t>
            </w:r>
          </w:p>
        </w:tc>
      </w:tr>
    </w:tbl>
    <w:p w:rsidR="00586ECE" w:rsidRPr="00F41657" w:rsidRDefault="00586ECE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86ECE" w:rsidRPr="00F41657" w:rsidRDefault="00586ECE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86ECE" w:rsidRPr="00F41657" w:rsidRDefault="00586ECE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86ECE" w:rsidRPr="00F41657" w:rsidRDefault="00586ECE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86ECE" w:rsidRPr="00F41657" w:rsidRDefault="00586ECE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47AC9" w:rsidRDefault="00947AC9" w:rsidP="00336CDB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1B7019" w:rsidRDefault="001B7019" w:rsidP="00336CDB">
      <w:pPr>
        <w:spacing w:after="106"/>
        <w:rPr>
          <w:rStyle w:val="c27"/>
          <w:rFonts w:eastAsia="Times New Roman"/>
          <w:b/>
          <w:bCs/>
          <w:color w:val="000000"/>
          <w:sz w:val="20"/>
          <w:szCs w:val="20"/>
        </w:rPr>
        <w:sectPr w:rsidR="001B7019" w:rsidSect="00397190">
          <w:pgSz w:w="16838" w:h="11906" w:orient="landscape"/>
          <w:pgMar w:top="851" w:right="1134" w:bottom="1701" w:left="851" w:header="708" w:footer="708" w:gutter="0"/>
          <w:cols w:space="720"/>
        </w:sectPr>
      </w:pPr>
    </w:p>
    <w:p w:rsidR="00E330B3" w:rsidRPr="00F41657" w:rsidRDefault="00E330B3" w:rsidP="00E330B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41657">
        <w:rPr>
          <w:rFonts w:ascii="Times New Roman" w:hAnsi="Times New Roman" w:cs="Times New Roman"/>
          <w:b/>
          <w:sz w:val="28"/>
          <w:szCs w:val="28"/>
        </w:rPr>
        <w:lastRenderedPageBreak/>
        <w:t>4.Условия реализации рабочей программы производственной практики</w:t>
      </w:r>
    </w:p>
    <w:p w:rsidR="00E330B3" w:rsidRPr="00F41657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6BD0">
        <w:rPr>
          <w:rFonts w:ascii="Times New Roman" w:hAnsi="Times New Roman" w:cs="Times New Roman"/>
          <w:b/>
          <w:bCs/>
          <w:sz w:val="28"/>
          <w:szCs w:val="28"/>
        </w:rPr>
        <w:t>4.1. Требования к условиям проведения производственной практики</w:t>
      </w:r>
      <w:r w:rsidRPr="00F41657">
        <w:rPr>
          <w:rFonts w:ascii="Times New Roman" w:hAnsi="Times New Roman" w:cs="Times New Roman"/>
          <w:sz w:val="28"/>
          <w:szCs w:val="28"/>
        </w:rPr>
        <w:t xml:space="preserve"> предполага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F41657">
        <w:rPr>
          <w:rFonts w:ascii="Times New Roman" w:hAnsi="Times New Roman" w:cs="Times New Roman"/>
          <w:sz w:val="28"/>
          <w:szCs w:val="28"/>
        </w:rPr>
        <w:t xml:space="preserve"> наличие организаций, участвующих в проведении практики, предоставляющих рабочие места, обеспечивающие безопасное прохождение производственной практики обучающимися, отвечающие санитарным правилам и требованиям охраны труда.</w:t>
      </w:r>
    </w:p>
    <w:p w:rsidR="00E330B3" w:rsidRPr="00F41657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>Производственная практика на предприятиях/организациях осуществляется на основе прямых договоров, заключаемых между</w:t>
      </w:r>
      <w:r>
        <w:rPr>
          <w:rFonts w:ascii="Times New Roman" w:hAnsi="Times New Roman" w:cs="Times New Roman"/>
          <w:sz w:val="28"/>
          <w:szCs w:val="28"/>
        </w:rPr>
        <w:t xml:space="preserve"> КГБ ПОУ «Лазовским колледжем технологии и туризма» </w:t>
      </w:r>
      <w:r w:rsidRPr="00F41657">
        <w:rPr>
          <w:rFonts w:ascii="Times New Roman" w:hAnsi="Times New Roman" w:cs="Times New Roman"/>
          <w:sz w:val="28"/>
          <w:szCs w:val="28"/>
        </w:rPr>
        <w:t>и каждым предприятием/организацией, куда направляются обучающиеся. В период прохождения производственной практики, обучающиеся могут зачисляться на вакантные должности, если работа соответствует требованиям программы производственной практики.</w:t>
      </w:r>
    </w:p>
    <w:p w:rsidR="00E330B3" w:rsidRPr="009A6BD0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6BD0">
        <w:rPr>
          <w:rFonts w:ascii="Times New Roman" w:hAnsi="Times New Roman" w:cs="Times New Roman"/>
          <w:b/>
          <w:bCs/>
          <w:sz w:val="28"/>
          <w:szCs w:val="28"/>
        </w:rPr>
        <w:t>4.2. Общие требования к организации производственной практики</w:t>
      </w:r>
    </w:p>
    <w:p w:rsidR="00E330B3" w:rsidRPr="00F41657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>Производственная практика является завершающим этапом освоения профессионального модуля по виду профессиональной деятельности.</w:t>
      </w:r>
    </w:p>
    <w:p w:rsidR="00E330B3" w:rsidRPr="00F41657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>Содержание и планируемые результаты производственной практики колледж разрабатывает самостоятельно в соответствии с ФГОС СПО и согласовывает с предприятиями/организациями.</w:t>
      </w:r>
    </w:p>
    <w:p w:rsidR="00E330B3" w:rsidRPr="00F41657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>Колледж определяет совместно с предприятиями/организациями процедуру оценки общих и профессиональных компетенций обучающегося, освоенных им в ходе прохождения практики.</w:t>
      </w:r>
    </w:p>
    <w:p w:rsidR="00E330B3" w:rsidRPr="00F41657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>Обучающиеся, в период прохождения практики в организациях обязаны:</w:t>
      </w:r>
    </w:p>
    <w:p w:rsidR="00E330B3" w:rsidRPr="00F41657" w:rsidRDefault="00E330B3" w:rsidP="00E330B3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100060"/>
      <w:bookmarkEnd w:id="2"/>
      <w:r w:rsidRPr="00F41657">
        <w:rPr>
          <w:rFonts w:ascii="Times New Roman" w:hAnsi="Times New Roman" w:cs="Times New Roman"/>
          <w:sz w:val="28"/>
          <w:szCs w:val="28"/>
        </w:rPr>
        <w:t>выполнять задания, предусмотренные программами практики;</w:t>
      </w:r>
    </w:p>
    <w:p w:rsidR="00E330B3" w:rsidRPr="00F41657" w:rsidRDefault="00E330B3" w:rsidP="00E330B3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100061"/>
      <w:bookmarkEnd w:id="3"/>
      <w:r w:rsidRPr="00F41657">
        <w:rPr>
          <w:rFonts w:ascii="Times New Roman" w:hAnsi="Times New Roman" w:cs="Times New Roman"/>
          <w:sz w:val="28"/>
          <w:szCs w:val="28"/>
        </w:rPr>
        <w:t>соблюдать действующие в организациях правила внутреннего трудового распорядка;</w:t>
      </w:r>
    </w:p>
    <w:p w:rsidR="00E330B3" w:rsidRDefault="00E330B3" w:rsidP="00E330B3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100062"/>
      <w:bookmarkEnd w:id="4"/>
      <w:r w:rsidRPr="00F41657">
        <w:rPr>
          <w:rFonts w:ascii="Times New Roman" w:hAnsi="Times New Roman" w:cs="Times New Roman"/>
          <w:sz w:val="28"/>
          <w:szCs w:val="28"/>
        </w:rPr>
        <w:t>соблюдать требования охраны труда и пожарной безопасности.</w:t>
      </w:r>
    </w:p>
    <w:p w:rsidR="00E330B3" w:rsidRPr="009A6BD0" w:rsidRDefault="00E330B3" w:rsidP="00E330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BD0">
        <w:rPr>
          <w:rFonts w:ascii="Times New Roman" w:hAnsi="Times New Roman" w:cs="Times New Roman"/>
          <w:sz w:val="28"/>
          <w:szCs w:val="28"/>
        </w:rPr>
        <w:t xml:space="preserve">Производственная практика проводится концентрированно в рамках каждого профессионального модуля. </w:t>
      </w:r>
    </w:p>
    <w:p w:rsidR="00E330B3" w:rsidRPr="00F41657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>Условием допуска обучающихся к производственной практике является освоенная учебная практика.</w:t>
      </w:r>
    </w:p>
    <w:p w:rsidR="00E330B3" w:rsidRPr="009A6BD0" w:rsidRDefault="00E330B3" w:rsidP="00E330B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9A6BD0">
        <w:rPr>
          <w:rFonts w:ascii="Times New Roman" w:hAnsi="Times New Roman" w:cs="Times New Roman"/>
          <w:b/>
          <w:bCs/>
          <w:sz w:val="28"/>
          <w:szCs w:val="28"/>
        </w:rPr>
        <w:lastRenderedPageBreak/>
        <w:t>4.3. Кадровое обеспечение образовательного процесса</w:t>
      </w:r>
    </w:p>
    <w:p w:rsidR="00E330B3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 xml:space="preserve">Мастера производственного обучения, осуществляющие непосредственное руководство производственной практикой обучающихся, </w:t>
      </w:r>
      <w:r>
        <w:rPr>
          <w:rFonts w:ascii="Times New Roman" w:hAnsi="Times New Roman" w:cs="Times New Roman"/>
          <w:sz w:val="28"/>
          <w:szCs w:val="28"/>
        </w:rPr>
        <w:t>должны иметь</w:t>
      </w:r>
      <w:r w:rsidRPr="00F41657">
        <w:rPr>
          <w:rFonts w:ascii="Times New Roman" w:hAnsi="Times New Roman" w:cs="Times New Roman"/>
          <w:sz w:val="28"/>
          <w:szCs w:val="28"/>
        </w:rPr>
        <w:t xml:space="preserve"> высшее профессиональное образование, проходи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41657">
        <w:rPr>
          <w:rFonts w:ascii="Times New Roman" w:hAnsi="Times New Roman" w:cs="Times New Roman"/>
          <w:sz w:val="28"/>
          <w:szCs w:val="28"/>
        </w:rPr>
        <w:t xml:space="preserve"> стажировку в профильных организациях не реже 1-го раза в 3 года.</w:t>
      </w:r>
    </w:p>
    <w:p w:rsidR="00E330B3" w:rsidRPr="00D12EDF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13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Требования к материально-техническому обеспечению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Характеристика рабочих мест (на которых студенты будут проходить производственную практику):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Участок для обработки и приготовлению полуфабрикатов: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(подготавливать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регламентами).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Весоизмерительное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оборудование: весы настольные электронные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Холодильное оборудование: шкаф холодильный, шкаф морозильный, шкаф интенсивной заморозки, охлаждаемый прилавок-витрина.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Механическое оборудование: блендер (ручной с дополнительной насадкой для взбивания), мясорубка,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слайсер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куттер или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бликсер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(для тонкого измельчения продуктов), процессор кухонный, овощерезка, привод универсальный с механизмами для нарезки, протирания, взбивания,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рыбочистка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Оборудование для упаковки, оценки качества и безопасности пищевых продуктов: овоскоп,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нитраттестер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машина для вакуумной упаковки,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термоупаковщик</w:t>
      </w:r>
      <w:proofErr w:type="spellEnd"/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Оборудование для мытья посуды: машина посудомоечная.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Вспомогательное оборудование: стол производственный с моечной ванной, стеллаж передвижной, моечная ванна двухсекционная.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Инвентарь, инструменты, кухонная посуда: функциональные емкости из нержавеющей стали для хранения и транспортировки, набор разделочных досок (деревянных с маркировкой «СО», «СР», «СМ» или из пластика с цветовой маркировкой для каждой группы продуктов), подставка для разделочных досок, мерный стакан, венчик, миски (нержавеющая сталь), сито,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шенуа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лопатки (металлические), тяпка,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тендрайзер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ручной, пинцет, щипцы кулинарные, набор ножей </w:t>
      </w: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«поварская тройка»,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мусат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заточки ножей, корзины для органических и неорганических отходов.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Расходные материалы: стрейч пленка для пищевых продуктов пакеты для вакуумного аппарата, шпагат, контейнеры одноразовые для пищевых продуктов, перчатки силиконовые.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Участок для обработки сырья:</w:t>
      </w: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 (Осуществлять обработку, подготовку овощей, грибов, рыбы, нерыбного водного сырья, мяса, домашней птицы, дичи, кролика);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Весоизмерительное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оборудование: весы настольные электроны;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Холодильное оборудование: шкаф холодильный, шкаф морозильный, шкаф интенсивной заморозки;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Механическое оборудование: процессор кухонный, овощерезка или привод универсальный с механизмами для нарезки овощей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рыбочистка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электрическая;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Оборудование для упаковки, оценки качества и безопасности пищевых продуктов: 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нитраттестер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машина для вакуумной упаковки,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термоупаковщик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Оборудование для мытья посуды: машина посудомоечная;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Вспомогательное оборудование: стол производственный с моечной ванной, стеллаж передвижной, моечная ванна двухсекционная;</w:t>
      </w:r>
    </w:p>
    <w:p w:rsidR="00E330B3" w:rsidRPr="00895139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Инвентарь, инструменты, кухонная посуда: функциональные емкости из нержавеющей стали для хранения и транспортировки, набор разделочных досок (деревянных с маркировкой «СО», «СР», «СМ» или из пластика с цветовой маркировкой для каждой группы продуктов), подставка для разделочных досок, миски (нержавеющая сталь), набор ножей «поварская тройка», ножи для разделки, обвалки мяса;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мусат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заточки ножей, пинцет </w:t>
      </w:r>
      <w:proofErr w:type="spellStart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рыбочистка</w:t>
      </w:r>
      <w:proofErr w:type="spellEnd"/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ручная; корзины для органических и неорганических отходов, горелка газовая ручная для опаливания птицы;</w:t>
      </w:r>
    </w:p>
    <w:p w:rsidR="00E330B3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5139">
        <w:rPr>
          <w:rFonts w:ascii="Times New Roman" w:eastAsia="Calibri" w:hAnsi="Times New Roman" w:cs="Times New Roman"/>
          <w:sz w:val="28"/>
          <w:szCs w:val="28"/>
          <w:lang w:eastAsia="en-US"/>
        </w:rPr>
        <w:t>Расходные материалы: стрейч пленка для пищевых продуктов, пакеты для вакуумного аппарата, контейнеры одноразовые для пищевых продуктов, перчатки силиконовые.</w:t>
      </w:r>
    </w:p>
    <w:p w:rsidR="00E330B3" w:rsidRPr="00D12EDF" w:rsidRDefault="00E330B3" w:rsidP="00E330B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78E2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учебных изданий, </w:t>
      </w:r>
      <w:proofErr w:type="gramStart"/>
      <w:r w:rsidRPr="00DE78E2">
        <w:rPr>
          <w:rFonts w:ascii="Times New Roman" w:hAnsi="Times New Roman" w:cs="Times New Roman"/>
          <w:b/>
          <w:bCs/>
          <w:sz w:val="28"/>
          <w:szCs w:val="28"/>
        </w:rPr>
        <w:t>Интернет ресурсов</w:t>
      </w:r>
      <w:proofErr w:type="gramEnd"/>
      <w:r w:rsidRPr="00DE78E2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E78E2">
        <w:rPr>
          <w:rFonts w:ascii="Times New Roman" w:hAnsi="Times New Roman" w:cs="Times New Roman"/>
          <w:b/>
          <w:bCs/>
          <w:sz w:val="28"/>
          <w:szCs w:val="28"/>
        </w:rPr>
        <w:t>дополнительной литературы</w:t>
      </w:r>
      <w:r w:rsidRPr="00DE78E2">
        <w:rPr>
          <w:rFonts w:ascii="Times New Roman" w:hAnsi="Times New Roman" w:cs="Times New Roman"/>
          <w:sz w:val="28"/>
          <w:szCs w:val="28"/>
        </w:rPr>
        <w:t>.</w:t>
      </w:r>
    </w:p>
    <w:p w:rsidR="00E330B3" w:rsidRPr="00DE78E2" w:rsidRDefault="00E330B3" w:rsidP="00E330B3">
      <w:pPr>
        <w:spacing w:line="360" w:lineRule="auto"/>
        <w:ind w:left="1060"/>
        <w:rPr>
          <w:rFonts w:ascii="Times New Roman" w:hAnsi="Times New Roman" w:cs="Times New Roman"/>
          <w:sz w:val="28"/>
          <w:szCs w:val="28"/>
        </w:rPr>
      </w:pPr>
      <w:r w:rsidRPr="00DE78E2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E330B3" w:rsidRPr="009A6BD0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rPr>
          <w:b/>
          <w:bCs/>
          <w:sz w:val="28"/>
          <w:szCs w:val="28"/>
        </w:rPr>
      </w:pPr>
      <w:r w:rsidRPr="00DE78E2">
        <w:rPr>
          <w:sz w:val="28"/>
          <w:szCs w:val="28"/>
        </w:rPr>
        <w:lastRenderedPageBreak/>
        <w:t>ГОСТ 31984-2012 Услуги общественного питания. Общие требования.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9A6BD0">
        <w:rPr>
          <w:sz w:val="28"/>
          <w:szCs w:val="28"/>
        </w:rPr>
        <w:t>Введ</w:t>
      </w:r>
      <w:proofErr w:type="spellEnd"/>
      <w:r w:rsidRPr="009A6BD0">
        <w:rPr>
          <w:sz w:val="28"/>
          <w:szCs w:val="28"/>
        </w:rPr>
        <w:t xml:space="preserve">.  2015-01-01. </w:t>
      </w:r>
      <w:proofErr w:type="gramStart"/>
      <w:r w:rsidRPr="009A6BD0">
        <w:rPr>
          <w:sz w:val="28"/>
          <w:szCs w:val="28"/>
        </w:rPr>
        <w:t>-  М.</w:t>
      </w:r>
      <w:proofErr w:type="gramEnd"/>
      <w:r w:rsidRPr="009A6BD0">
        <w:rPr>
          <w:sz w:val="28"/>
          <w:szCs w:val="28"/>
        </w:rPr>
        <w:t xml:space="preserve">: </w:t>
      </w:r>
      <w:proofErr w:type="spellStart"/>
      <w:r w:rsidRPr="009A6BD0">
        <w:rPr>
          <w:sz w:val="28"/>
          <w:szCs w:val="28"/>
        </w:rPr>
        <w:t>Стандартинформ</w:t>
      </w:r>
      <w:proofErr w:type="spellEnd"/>
      <w:r w:rsidRPr="009A6BD0">
        <w:rPr>
          <w:sz w:val="28"/>
          <w:szCs w:val="28"/>
        </w:rPr>
        <w:t>, 2014.-</w:t>
      </w:r>
      <w:r w:rsidRPr="009A6BD0">
        <w:rPr>
          <w:sz w:val="28"/>
          <w:szCs w:val="28"/>
          <w:lang w:val="en-US"/>
        </w:rPr>
        <w:t>III</w:t>
      </w:r>
      <w:r w:rsidRPr="009A6BD0">
        <w:rPr>
          <w:sz w:val="28"/>
          <w:szCs w:val="28"/>
        </w:rPr>
        <w:t>, 8 с.</w:t>
      </w:r>
    </w:p>
    <w:p w:rsidR="00E330B3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>ГОСТ 30390-</w:t>
      </w:r>
      <w:proofErr w:type="gramStart"/>
      <w:r w:rsidRPr="00DE78E2">
        <w:rPr>
          <w:sz w:val="28"/>
          <w:szCs w:val="28"/>
        </w:rPr>
        <w:t>2013  Услуги</w:t>
      </w:r>
      <w:proofErr w:type="gramEnd"/>
      <w:r w:rsidRPr="00DE78E2">
        <w:rPr>
          <w:sz w:val="28"/>
          <w:szCs w:val="28"/>
        </w:rPr>
        <w:t xml:space="preserve"> общественного питания. Продукция</w:t>
      </w:r>
    </w:p>
    <w:p w:rsidR="00E330B3" w:rsidRPr="00DE78E2" w:rsidRDefault="00E330B3" w:rsidP="00E330B3">
      <w:pPr>
        <w:pStyle w:val="10"/>
        <w:spacing w:before="0"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 xml:space="preserve">общественного питания, реализуемая населению. Общие технические условия – </w:t>
      </w:r>
      <w:proofErr w:type="spellStart"/>
      <w:r w:rsidRPr="00DE78E2">
        <w:rPr>
          <w:sz w:val="28"/>
          <w:szCs w:val="28"/>
        </w:rPr>
        <w:t>Введ</w:t>
      </w:r>
      <w:proofErr w:type="spellEnd"/>
      <w:r w:rsidRPr="00DE78E2">
        <w:rPr>
          <w:sz w:val="28"/>
          <w:szCs w:val="28"/>
        </w:rPr>
        <w:t xml:space="preserve">. 2016 – 01 – 01.- М.: </w:t>
      </w:r>
      <w:proofErr w:type="spellStart"/>
      <w:r w:rsidRPr="00DE78E2">
        <w:rPr>
          <w:sz w:val="28"/>
          <w:szCs w:val="28"/>
        </w:rPr>
        <w:t>Стандартинформ</w:t>
      </w:r>
      <w:proofErr w:type="spellEnd"/>
      <w:r w:rsidRPr="00DE78E2">
        <w:rPr>
          <w:sz w:val="28"/>
          <w:szCs w:val="28"/>
        </w:rPr>
        <w:t xml:space="preserve">, 2014.- </w:t>
      </w:r>
      <w:r w:rsidRPr="00DE78E2">
        <w:rPr>
          <w:sz w:val="28"/>
          <w:szCs w:val="28"/>
          <w:lang w:val="en-US"/>
        </w:rPr>
        <w:t>III</w:t>
      </w:r>
      <w:r w:rsidRPr="00DE78E2">
        <w:rPr>
          <w:sz w:val="28"/>
          <w:szCs w:val="28"/>
        </w:rPr>
        <w:t>, 12 с.</w:t>
      </w:r>
    </w:p>
    <w:p w:rsidR="00E330B3" w:rsidRPr="00DE78E2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 xml:space="preserve">Анфимова Н.А. </w:t>
      </w:r>
      <w:proofErr w:type="gramStart"/>
      <w:r w:rsidRPr="00DE78E2">
        <w:rPr>
          <w:sz w:val="28"/>
          <w:szCs w:val="28"/>
        </w:rPr>
        <w:t>Кулинария :</w:t>
      </w:r>
      <w:proofErr w:type="gramEnd"/>
      <w:r w:rsidRPr="00DE78E2">
        <w:rPr>
          <w:sz w:val="28"/>
          <w:szCs w:val="28"/>
        </w:rPr>
        <w:t xml:space="preserve"> учебник для студ. учреждений </w:t>
      </w:r>
      <w:proofErr w:type="spellStart"/>
      <w:r w:rsidRPr="00DE78E2">
        <w:rPr>
          <w:sz w:val="28"/>
          <w:szCs w:val="28"/>
        </w:rPr>
        <w:t>сред.проф.образования</w:t>
      </w:r>
      <w:proofErr w:type="spellEnd"/>
      <w:r w:rsidRPr="00DE78E2">
        <w:rPr>
          <w:sz w:val="28"/>
          <w:szCs w:val="28"/>
        </w:rPr>
        <w:t xml:space="preserve"> / Н.А. Анфимова. – 11-е изд., стер. – </w:t>
      </w:r>
      <w:proofErr w:type="gramStart"/>
      <w:r w:rsidRPr="00DE78E2">
        <w:rPr>
          <w:sz w:val="28"/>
          <w:szCs w:val="28"/>
        </w:rPr>
        <w:t>М. :</w:t>
      </w:r>
      <w:proofErr w:type="gramEnd"/>
      <w:r w:rsidRPr="00DE78E2">
        <w:rPr>
          <w:sz w:val="28"/>
          <w:szCs w:val="28"/>
        </w:rPr>
        <w:t xml:space="preserve"> Издательский центр «Академия», 2016. – 400 </w:t>
      </w:r>
      <w:proofErr w:type="gramStart"/>
      <w:r w:rsidRPr="00DE78E2">
        <w:rPr>
          <w:sz w:val="28"/>
          <w:szCs w:val="28"/>
        </w:rPr>
        <w:t>с..</w:t>
      </w:r>
      <w:proofErr w:type="gramEnd"/>
    </w:p>
    <w:p w:rsidR="00E330B3" w:rsidRPr="00DE78E2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 xml:space="preserve">Ботов М.И., Оборудование предприятий общественного </w:t>
      </w:r>
      <w:proofErr w:type="gramStart"/>
      <w:r w:rsidRPr="00DE78E2">
        <w:rPr>
          <w:sz w:val="28"/>
          <w:szCs w:val="28"/>
        </w:rPr>
        <w:t>питания :</w:t>
      </w:r>
      <w:proofErr w:type="gramEnd"/>
      <w:r w:rsidRPr="00DE78E2">
        <w:rPr>
          <w:sz w:val="28"/>
          <w:szCs w:val="28"/>
        </w:rPr>
        <w:t xml:space="preserve"> учебник для </w:t>
      </w:r>
      <w:proofErr w:type="spellStart"/>
      <w:r w:rsidRPr="00DE78E2">
        <w:rPr>
          <w:sz w:val="28"/>
          <w:szCs w:val="28"/>
        </w:rPr>
        <w:t>студ.учреждений</w:t>
      </w:r>
      <w:proofErr w:type="spellEnd"/>
      <w:r w:rsidRPr="00DE78E2">
        <w:rPr>
          <w:sz w:val="28"/>
          <w:szCs w:val="28"/>
        </w:rPr>
        <w:t xml:space="preserve"> </w:t>
      </w:r>
      <w:proofErr w:type="spellStart"/>
      <w:r w:rsidRPr="00DE78E2">
        <w:rPr>
          <w:sz w:val="28"/>
          <w:szCs w:val="28"/>
        </w:rPr>
        <w:t>высш.проф.образования</w:t>
      </w:r>
      <w:proofErr w:type="spellEnd"/>
      <w:r w:rsidRPr="00DE78E2">
        <w:rPr>
          <w:sz w:val="28"/>
          <w:szCs w:val="28"/>
        </w:rPr>
        <w:t xml:space="preserve"> / М.И. Ботов, В.Д. </w:t>
      </w:r>
      <w:proofErr w:type="spellStart"/>
      <w:r w:rsidRPr="00DE78E2">
        <w:rPr>
          <w:sz w:val="28"/>
          <w:szCs w:val="28"/>
        </w:rPr>
        <w:t>Елхина</w:t>
      </w:r>
      <w:proofErr w:type="spellEnd"/>
      <w:r w:rsidRPr="00DE78E2">
        <w:rPr>
          <w:sz w:val="28"/>
          <w:szCs w:val="28"/>
        </w:rPr>
        <w:t>, В.П. Кирпичников. – 1-е изд. - М.: Академия, 2013. – 416 с.</w:t>
      </w:r>
    </w:p>
    <w:p w:rsidR="00E330B3" w:rsidRPr="00DE78E2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DE78E2">
        <w:rPr>
          <w:sz w:val="28"/>
          <w:szCs w:val="28"/>
        </w:rPr>
        <w:t>Золин</w:t>
      </w:r>
      <w:proofErr w:type="spellEnd"/>
      <w:r w:rsidRPr="00DE78E2">
        <w:rPr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DE78E2">
        <w:rPr>
          <w:sz w:val="28"/>
          <w:szCs w:val="28"/>
        </w:rPr>
        <w:t>учеб.для</w:t>
      </w:r>
      <w:proofErr w:type="spellEnd"/>
      <w:proofErr w:type="gramEnd"/>
      <w:r w:rsidRPr="00DE78E2">
        <w:rPr>
          <w:sz w:val="28"/>
          <w:szCs w:val="28"/>
        </w:rPr>
        <w:t xml:space="preserve"> учащихся учреждений </w:t>
      </w:r>
      <w:proofErr w:type="spellStart"/>
      <w:r w:rsidRPr="00DE78E2">
        <w:rPr>
          <w:sz w:val="28"/>
          <w:szCs w:val="28"/>
        </w:rPr>
        <w:t>сред.проф.образования</w:t>
      </w:r>
      <w:proofErr w:type="spellEnd"/>
      <w:r w:rsidRPr="00DE78E2">
        <w:rPr>
          <w:sz w:val="28"/>
          <w:szCs w:val="28"/>
        </w:rPr>
        <w:t xml:space="preserve"> / </w:t>
      </w:r>
      <w:proofErr w:type="spellStart"/>
      <w:r w:rsidRPr="00DE78E2">
        <w:rPr>
          <w:sz w:val="28"/>
          <w:szCs w:val="28"/>
        </w:rPr>
        <w:t>В.П.Золин</w:t>
      </w:r>
      <w:proofErr w:type="spellEnd"/>
      <w:r w:rsidRPr="00DE78E2">
        <w:rPr>
          <w:sz w:val="28"/>
          <w:szCs w:val="28"/>
        </w:rPr>
        <w:t xml:space="preserve">. – 13-е изд. – </w:t>
      </w:r>
      <w:proofErr w:type="gramStart"/>
      <w:r w:rsidRPr="00DE78E2">
        <w:rPr>
          <w:sz w:val="28"/>
          <w:szCs w:val="28"/>
        </w:rPr>
        <w:t>М. :</w:t>
      </w:r>
      <w:proofErr w:type="gramEnd"/>
      <w:r w:rsidRPr="00DE78E2">
        <w:rPr>
          <w:sz w:val="28"/>
          <w:szCs w:val="28"/>
        </w:rPr>
        <w:t xml:space="preserve"> Издательский центр «Академия», 2016. – 320 с.</w:t>
      </w:r>
    </w:p>
    <w:p w:rsidR="00E330B3" w:rsidRPr="00DE78E2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DE78E2">
        <w:rPr>
          <w:sz w:val="28"/>
          <w:szCs w:val="28"/>
        </w:rPr>
        <w:t>Лутошкина</w:t>
      </w:r>
      <w:proofErr w:type="spellEnd"/>
      <w:r w:rsidRPr="00DE78E2">
        <w:rPr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DE78E2">
        <w:rPr>
          <w:sz w:val="28"/>
          <w:szCs w:val="28"/>
        </w:rPr>
        <w:t>учеб.для</w:t>
      </w:r>
      <w:proofErr w:type="spellEnd"/>
      <w:proofErr w:type="gramEnd"/>
      <w:r w:rsidRPr="00DE78E2">
        <w:rPr>
          <w:sz w:val="28"/>
          <w:szCs w:val="28"/>
        </w:rPr>
        <w:t xml:space="preserve"> учащихся учреждений </w:t>
      </w:r>
      <w:proofErr w:type="spellStart"/>
      <w:r w:rsidRPr="00DE78E2">
        <w:rPr>
          <w:sz w:val="28"/>
          <w:szCs w:val="28"/>
        </w:rPr>
        <w:t>сред.проф.образования</w:t>
      </w:r>
      <w:proofErr w:type="spellEnd"/>
      <w:r w:rsidRPr="00DE78E2">
        <w:rPr>
          <w:sz w:val="28"/>
          <w:szCs w:val="28"/>
        </w:rPr>
        <w:t xml:space="preserve"> / Г.Г. </w:t>
      </w:r>
      <w:proofErr w:type="spellStart"/>
      <w:r w:rsidRPr="00DE78E2">
        <w:rPr>
          <w:sz w:val="28"/>
          <w:szCs w:val="28"/>
        </w:rPr>
        <w:t>Лутошкина</w:t>
      </w:r>
      <w:proofErr w:type="spellEnd"/>
      <w:r w:rsidRPr="00DE78E2">
        <w:rPr>
          <w:sz w:val="28"/>
          <w:szCs w:val="28"/>
        </w:rPr>
        <w:t xml:space="preserve">, Ж.С. Анохина. – 1-е изд. – </w:t>
      </w:r>
      <w:proofErr w:type="gramStart"/>
      <w:r w:rsidRPr="00DE78E2">
        <w:rPr>
          <w:sz w:val="28"/>
          <w:szCs w:val="28"/>
        </w:rPr>
        <w:t>М. :</w:t>
      </w:r>
      <w:proofErr w:type="gramEnd"/>
      <w:r w:rsidRPr="00DE78E2">
        <w:rPr>
          <w:sz w:val="28"/>
          <w:szCs w:val="28"/>
        </w:rPr>
        <w:t xml:space="preserve"> Издательский центр «Академия», 2016. – 240 с.</w:t>
      </w:r>
    </w:p>
    <w:p w:rsidR="00E330B3" w:rsidRPr="00DE78E2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E330B3" w:rsidRPr="00DE78E2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 xml:space="preserve">Самородова И.П. Приготовление блюд из мяса и домашней </w:t>
      </w:r>
      <w:proofErr w:type="gramStart"/>
      <w:r w:rsidRPr="00DE78E2">
        <w:rPr>
          <w:sz w:val="28"/>
          <w:szCs w:val="28"/>
        </w:rPr>
        <w:t>птицы :</w:t>
      </w:r>
      <w:proofErr w:type="gramEnd"/>
      <w:r w:rsidRPr="00DE78E2">
        <w:rPr>
          <w:sz w:val="28"/>
          <w:szCs w:val="28"/>
        </w:rPr>
        <w:t xml:space="preserve"> учебник для студ. среднего проф. образования / И.П. Самородова. – </w:t>
      </w:r>
      <w:proofErr w:type="gramStart"/>
      <w:r w:rsidRPr="00DE78E2">
        <w:rPr>
          <w:sz w:val="28"/>
          <w:szCs w:val="28"/>
        </w:rPr>
        <w:t>М. :</w:t>
      </w:r>
      <w:proofErr w:type="gramEnd"/>
      <w:r w:rsidRPr="00DE78E2">
        <w:rPr>
          <w:sz w:val="28"/>
          <w:szCs w:val="28"/>
        </w:rPr>
        <w:t xml:space="preserve"> Издательский центр «Академия», 2014.- 128 с.</w:t>
      </w:r>
    </w:p>
    <w:p w:rsidR="00E330B3" w:rsidRPr="00DE78E2" w:rsidRDefault="00E330B3" w:rsidP="00E330B3">
      <w:pPr>
        <w:pStyle w:val="10"/>
        <w:numPr>
          <w:ilvl w:val="0"/>
          <w:numId w:val="13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 xml:space="preserve">Соколова Е.И. Приготовление блюд из овощей и </w:t>
      </w:r>
      <w:proofErr w:type="gramStart"/>
      <w:r w:rsidRPr="00DE78E2">
        <w:rPr>
          <w:sz w:val="28"/>
          <w:szCs w:val="28"/>
        </w:rPr>
        <w:t>грибов :</w:t>
      </w:r>
      <w:proofErr w:type="gramEnd"/>
      <w:r w:rsidRPr="00DE78E2">
        <w:rPr>
          <w:sz w:val="28"/>
          <w:szCs w:val="28"/>
        </w:rPr>
        <w:t xml:space="preserve"> учебник для студ. среднего проф. образования / Е.И. Соколова. – </w:t>
      </w:r>
      <w:proofErr w:type="gramStart"/>
      <w:r w:rsidRPr="00DE78E2">
        <w:rPr>
          <w:sz w:val="28"/>
          <w:szCs w:val="28"/>
        </w:rPr>
        <w:t>М. :</w:t>
      </w:r>
      <w:proofErr w:type="gramEnd"/>
      <w:r w:rsidRPr="00DE78E2">
        <w:rPr>
          <w:sz w:val="28"/>
          <w:szCs w:val="28"/>
        </w:rPr>
        <w:t xml:space="preserve"> Издательский центр «Академия», 2014.- 282 с.</w:t>
      </w:r>
    </w:p>
    <w:p w:rsidR="00E330B3" w:rsidRPr="00DE78E2" w:rsidRDefault="00E330B3" w:rsidP="00E330B3">
      <w:pPr>
        <w:pStyle w:val="cv"/>
        <w:spacing w:before="0" w:beforeAutospacing="0" w:after="0" w:afterAutospacing="0"/>
        <w:ind w:left="1134"/>
        <w:jc w:val="both"/>
        <w:rPr>
          <w:b/>
          <w:bCs/>
          <w:sz w:val="28"/>
          <w:szCs w:val="28"/>
        </w:rPr>
      </w:pPr>
      <w:r w:rsidRPr="00DE78E2">
        <w:rPr>
          <w:b/>
          <w:bCs/>
          <w:sz w:val="28"/>
          <w:szCs w:val="28"/>
        </w:rPr>
        <w:t>Электронные издания:</w:t>
      </w:r>
    </w:p>
    <w:p w:rsidR="00E330B3" w:rsidRPr="00DE78E2" w:rsidRDefault="00E330B3" w:rsidP="00E330B3">
      <w:pPr>
        <w:pStyle w:val="cv"/>
        <w:spacing w:before="0" w:beforeAutospacing="0" w:after="0" w:afterAutospacing="0"/>
        <w:ind w:left="1854"/>
        <w:jc w:val="both"/>
        <w:rPr>
          <w:b/>
          <w:bCs/>
          <w:sz w:val="28"/>
          <w:szCs w:val="28"/>
        </w:rPr>
      </w:pPr>
    </w:p>
    <w:p w:rsidR="00E330B3" w:rsidRPr="00DE78E2" w:rsidRDefault="00E330B3" w:rsidP="00E330B3">
      <w:pPr>
        <w:pStyle w:val="cv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DE78E2">
        <w:rPr>
          <w:sz w:val="28"/>
          <w:szCs w:val="28"/>
        </w:rPr>
        <w:t>федер</w:t>
      </w:r>
      <w:proofErr w:type="spellEnd"/>
      <w:r w:rsidRPr="00DE78E2">
        <w:rPr>
          <w:sz w:val="28"/>
          <w:szCs w:val="28"/>
        </w:rPr>
        <w:t xml:space="preserve">. закон: [принят Гос. </w:t>
      </w:r>
      <w:proofErr w:type="gramStart"/>
      <w:r w:rsidRPr="00DE78E2">
        <w:rPr>
          <w:sz w:val="28"/>
          <w:szCs w:val="28"/>
        </w:rPr>
        <w:t>Думой  1</w:t>
      </w:r>
      <w:proofErr w:type="gramEnd"/>
      <w:r w:rsidRPr="00DE78E2">
        <w:rPr>
          <w:sz w:val="28"/>
          <w:szCs w:val="28"/>
        </w:rPr>
        <w:t xml:space="preserve"> дек.1999 г.: </w:t>
      </w:r>
      <w:proofErr w:type="spellStart"/>
      <w:r w:rsidRPr="00DE78E2">
        <w:rPr>
          <w:sz w:val="28"/>
          <w:szCs w:val="28"/>
        </w:rPr>
        <w:t>одобр</w:t>
      </w:r>
      <w:proofErr w:type="spellEnd"/>
      <w:r w:rsidRPr="00DE78E2">
        <w:rPr>
          <w:sz w:val="28"/>
          <w:szCs w:val="28"/>
        </w:rPr>
        <w:t>. Советом Федерации 23 дек. 1999 г.: в ред. на 13.07.2015г. № 213-ФЗ].</w:t>
      </w:r>
    </w:p>
    <w:p w:rsidR="00E330B3" w:rsidRPr="00DE78E2" w:rsidRDefault="00E330B3" w:rsidP="00E330B3">
      <w:pPr>
        <w:pStyle w:val="cv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lastRenderedPageBreak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330B3" w:rsidRPr="00DE78E2" w:rsidRDefault="00E330B3" w:rsidP="00E330B3">
      <w:pPr>
        <w:pStyle w:val="cv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DE78E2">
        <w:rPr>
          <w:sz w:val="28"/>
          <w:szCs w:val="28"/>
        </w:rPr>
        <w:t>СанПиН  2.3.2.</w:t>
      </w:r>
      <w:proofErr w:type="gramEnd"/>
      <w:r w:rsidRPr="00DE78E2">
        <w:rPr>
          <w:sz w:val="28"/>
          <w:szCs w:val="28"/>
        </w:rPr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E330B3" w:rsidRPr="00DE78E2" w:rsidRDefault="00E330B3" w:rsidP="00E330B3">
      <w:pPr>
        <w:pStyle w:val="cv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DE78E2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DE78E2">
          <w:rPr>
            <w:rStyle w:val="a4"/>
            <w:sz w:val="28"/>
            <w:szCs w:val="28"/>
          </w:rPr>
          <w:t>http://www.fabrikabiz.ru/1002/4/0.php-show_art=2758</w:t>
        </w:r>
      </w:hyperlink>
      <w:r w:rsidRPr="00DE78E2">
        <w:rPr>
          <w:sz w:val="28"/>
          <w:szCs w:val="28"/>
        </w:rPr>
        <w:t>.</w:t>
      </w:r>
    </w:p>
    <w:p w:rsidR="003B58B1" w:rsidRDefault="003B58B1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0B3" w:rsidRDefault="00E330B3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0B3" w:rsidRDefault="00E330B3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0B3" w:rsidRDefault="00E330B3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0B3" w:rsidRDefault="00E330B3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0B3" w:rsidRDefault="00E330B3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222" w:rsidRDefault="00B31222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0B3" w:rsidRDefault="00E330B3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0B3" w:rsidRPr="00F41657" w:rsidRDefault="00E330B3" w:rsidP="003B5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872" w:rsidRPr="00F41657" w:rsidRDefault="003B58B1" w:rsidP="00C12872">
      <w:pPr>
        <w:spacing w:after="0" w:line="244" w:lineRule="auto"/>
        <w:ind w:left="3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657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C12872" w:rsidRPr="00F4165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41657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производственной практики</w:t>
      </w:r>
    </w:p>
    <w:p w:rsidR="00C12872" w:rsidRPr="00F41657" w:rsidRDefault="00C12872" w:rsidP="00C12872">
      <w:pPr>
        <w:spacing w:after="0" w:line="244" w:lineRule="auto"/>
        <w:ind w:left="353" w:firstLine="781"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 xml:space="preserve">По результатам практики </w:t>
      </w:r>
      <w:r w:rsidR="00F41657">
        <w:rPr>
          <w:rFonts w:ascii="Times New Roman" w:hAnsi="Times New Roman" w:cs="Times New Roman"/>
          <w:sz w:val="28"/>
          <w:szCs w:val="28"/>
        </w:rPr>
        <w:t>мастером производственного обучения</w:t>
      </w:r>
      <w:r w:rsidRPr="00F41657">
        <w:rPr>
          <w:rFonts w:ascii="Times New Roman" w:hAnsi="Times New Roman" w:cs="Times New Roman"/>
          <w:sz w:val="28"/>
          <w:szCs w:val="28"/>
        </w:rPr>
        <w:t xml:space="preserve"> формируется аттестационный лист, содержащий сведения об уровне освоения обучающимся профессиональных компетенций, а также производственная характеристика на обучающегося по освоению профессиональных компетенций в период прохождения практики. Аттестация по итогам производственной практики проводится с учетом (или на основании) результатов ее прохождения, подтверждаемых документами. Практика завершается дифференцированным зачетом при условии: </w:t>
      </w:r>
    </w:p>
    <w:p w:rsidR="00C12872" w:rsidRPr="00F41657" w:rsidRDefault="00C12872" w:rsidP="00517A08">
      <w:pPr>
        <w:pStyle w:val="a3"/>
        <w:numPr>
          <w:ilvl w:val="0"/>
          <w:numId w:val="9"/>
        </w:numPr>
        <w:spacing w:after="0" w:line="244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 xml:space="preserve">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</w:t>
      </w:r>
    </w:p>
    <w:p w:rsidR="00C12872" w:rsidRPr="00F41657" w:rsidRDefault="00C12872" w:rsidP="00517A08">
      <w:pPr>
        <w:pStyle w:val="a3"/>
        <w:numPr>
          <w:ilvl w:val="0"/>
          <w:numId w:val="9"/>
        </w:numPr>
        <w:spacing w:after="0" w:line="244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 xml:space="preserve">наличия положительной характеристики организации на обучающегося по освоению общих компетенций в период прохождения практики; </w:t>
      </w:r>
    </w:p>
    <w:p w:rsidR="00C12872" w:rsidRPr="00F41657" w:rsidRDefault="00C12872" w:rsidP="00517A08">
      <w:pPr>
        <w:pStyle w:val="a3"/>
        <w:numPr>
          <w:ilvl w:val="0"/>
          <w:numId w:val="7"/>
        </w:numPr>
        <w:spacing w:after="0" w:line="244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41657">
        <w:rPr>
          <w:rFonts w:ascii="Times New Roman" w:hAnsi="Times New Roman" w:cs="Times New Roman"/>
          <w:sz w:val="28"/>
          <w:szCs w:val="28"/>
        </w:rPr>
        <w:t xml:space="preserve">полноты и своевременности представления дневника практики и отчета о практике в соответствии с заданием на практику. </w:t>
      </w:r>
    </w:p>
    <w:p w:rsidR="00CC13B0" w:rsidRPr="00CC13B0" w:rsidRDefault="00CC13B0" w:rsidP="00CC13B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C13B0">
        <w:rPr>
          <w:rFonts w:ascii="Times New Roman" w:hAnsi="Times New Roman" w:cs="Times New Roman"/>
          <w:sz w:val="28"/>
          <w:szCs w:val="28"/>
        </w:rPr>
        <w:t xml:space="preserve">Итоговой формой контроля по производственной практике является дифференцированный зачет. </w:t>
      </w:r>
    </w:p>
    <w:p w:rsidR="00C12872" w:rsidRPr="00E552A9" w:rsidRDefault="00C12872" w:rsidP="00E330B3">
      <w:pPr>
        <w:spacing w:after="0" w:line="244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8991" w:type="dxa"/>
        <w:tblInd w:w="353" w:type="dxa"/>
        <w:tblLook w:val="04A0" w:firstRow="1" w:lastRow="0" w:firstColumn="1" w:lastColumn="0" w:noHBand="0" w:noVBand="1"/>
      </w:tblPr>
      <w:tblGrid>
        <w:gridCol w:w="2997"/>
        <w:gridCol w:w="2997"/>
        <w:gridCol w:w="2997"/>
      </w:tblGrid>
      <w:tr w:rsidR="006A1934" w:rsidRPr="00E552A9" w:rsidTr="006A1934">
        <w:tc>
          <w:tcPr>
            <w:tcW w:w="2997" w:type="dxa"/>
          </w:tcPr>
          <w:p w:rsidR="006A1934" w:rsidRPr="00E552A9" w:rsidRDefault="006A1934" w:rsidP="005F2A71">
            <w:pPr>
              <w:ind w:firstLine="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</w:p>
          <w:p w:rsidR="006A1934" w:rsidRPr="00E552A9" w:rsidRDefault="006A1934" w:rsidP="005F2A71">
            <w:pPr>
              <w:ind w:firstLine="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(освоенные ПК в рамках ВД)</w:t>
            </w:r>
          </w:p>
        </w:tc>
        <w:tc>
          <w:tcPr>
            <w:tcW w:w="2997" w:type="dxa"/>
          </w:tcPr>
          <w:p w:rsidR="006A1934" w:rsidRPr="00E552A9" w:rsidRDefault="006A1934" w:rsidP="005F2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997" w:type="dxa"/>
          </w:tcPr>
          <w:p w:rsidR="006A1934" w:rsidRPr="00E552A9" w:rsidRDefault="006A1934" w:rsidP="005F2A71">
            <w:pPr>
              <w:ind w:hanging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Формы и методы контроля и оценки</w:t>
            </w:r>
          </w:p>
          <w:p w:rsidR="006A1934" w:rsidRPr="00E552A9" w:rsidRDefault="006A1934" w:rsidP="005F2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результатов обучения</w:t>
            </w:r>
          </w:p>
        </w:tc>
      </w:tr>
      <w:tr w:rsidR="006A1934" w:rsidRPr="00E552A9" w:rsidTr="006A1934">
        <w:tc>
          <w:tcPr>
            <w:tcW w:w="2997" w:type="dxa"/>
          </w:tcPr>
          <w:p w:rsidR="006A1934" w:rsidRPr="00E552A9" w:rsidRDefault="006A1934" w:rsidP="006A1934">
            <w:pPr>
              <w:tabs>
                <w:tab w:val="right" w:pos="28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2.1.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Подготавливать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рабочее место, оборудование, сырье, исходные материалы для приготовления горячих блюд, кулинарных </w:t>
            </w:r>
            <w:proofErr w:type="gramStart"/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изделий  закусок</w:t>
            </w:r>
            <w:proofErr w:type="gramEnd"/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 разнообразного ассортимента соответствии инструкциями регламентами.</w:t>
            </w:r>
          </w:p>
        </w:tc>
        <w:tc>
          <w:tcPr>
            <w:tcW w:w="2997" w:type="dxa"/>
          </w:tcPr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выполнение правил охраны труда и санитарно-гигиенических требований;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определение качества </w:t>
            </w:r>
            <w:proofErr w:type="gramStart"/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сырья по органолептической оценке</w:t>
            </w:r>
            <w:proofErr w:type="gramEnd"/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соблюдение правил хранения сырья;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- соответствие подбора и использования инвентаря и оборудования.</w:t>
            </w:r>
          </w:p>
        </w:tc>
        <w:tc>
          <w:tcPr>
            <w:tcW w:w="2997" w:type="dxa"/>
          </w:tcPr>
          <w:p w:rsidR="006A1934" w:rsidRPr="00E552A9" w:rsidRDefault="006A1934" w:rsidP="006A1934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Экспертная оценка результатов деятельности при выполнении работ на различных этапах производственной практики</w:t>
            </w:r>
            <w:r w:rsidR="00C57C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1934" w:rsidRDefault="00C57C51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A1934" w:rsidRPr="00E552A9">
              <w:rPr>
                <w:rFonts w:ascii="Times New Roman" w:hAnsi="Times New Roman" w:cs="Times New Roman"/>
                <w:sz w:val="28"/>
                <w:szCs w:val="28"/>
              </w:rPr>
              <w:t>невник по производственной практике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57C51" w:rsidRPr="00E552A9" w:rsidRDefault="00C57C51" w:rsidP="00C57C51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зачет;</w:t>
            </w:r>
          </w:p>
          <w:p w:rsidR="00C57C51" w:rsidRPr="00E552A9" w:rsidRDefault="007D417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  <w:tr w:rsidR="006A1934" w:rsidRPr="00E552A9" w:rsidTr="006A1934">
        <w:tc>
          <w:tcPr>
            <w:tcW w:w="2997" w:type="dxa"/>
          </w:tcPr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ПК 2.2.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приготовление, непродолжительное хранение </w:t>
            </w: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бульонов,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отваров разнообразного </w:t>
            </w:r>
            <w:r w:rsidRPr="00E55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ассортимента.</w:t>
            </w:r>
          </w:p>
        </w:tc>
        <w:tc>
          <w:tcPr>
            <w:tcW w:w="2997" w:type="dxa"/>
          </w:tcPr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соблюдение последовательности приемов и технологических операций при приготовлении бульонов, отваров </w:t>
            </w:r>
            <w:r w:rsidRPr="00E55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разнообразного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ассортимента;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соблюдение правил хранения бульонов, отваров разнообразного ассортимента.  </w:t>
            </w:r>
          </w:p>
        </w:tc>
        <w:tc>
          <w:tcPr>
            <w:tcW w:w="2997" w:type="dxa"/>
          </w:tcPr>
          <w:p w:rsidR="006A1934" w:rsidRPr="00E552A9" w:rsidRDefault="006A1934" w:rsidP="006A1934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Экспертная оценка результатов деятельности при выполнении работ на различных этапах производственной практики</w:t>
            </w:r>
            <w:r w:rsidR="00C57C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1934" w:rsidRDefault="006A1934" w:rsidP="006A1934">
            <w:pPr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Дневник по производственной практике</w:t>
            </w:r>
            <w:r w:rsidR="00C57C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7C51" w:rsidRPr="00E552A9" w:rsidRDefault="00C57C51" w:rsidP="00C57C51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зачет;</w:t>
            </w:r>
          </w:p>
          <w:p w:rsidR="00C57C51" w:rsidRPr="00E552A9" w:rsidRDefault="007D4174" w:rsidP="006A1934">
            <w:pPr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  <w:tr w:rsidR="006A1934" w:rsidRPr="00E552A9" w:rsidTr="006A1934">
        <w:tc>
          <w:tcPr>
            <w:tcW w:w="2997" w:type="dxa"/>
          </w:tcPr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ПК 2.3.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приготовление,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творческое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оформление и подготовку к реализации супов разнообразного ассортимента.</w:t>
            </w:r>
          </w:p>
        </w:tc>
        <w:tc>
          <w:tcPr>
            <w:tcW w:w="2997" w:type="dxa"/>
          </w:tcPr>
          <w:p w:rsidR="006A1934" w:rsidRPr="00E552A9" w:rsidRDefault="005F2A71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934"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технологического процесса приготовления супов разнообразного ассортимента; </w:t>
            </w:r>
          </w:p>
          <w:p w:rsidR="006A1934" w:rsidRPr="00E552A9" w:rsidRDefault="005F2A71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934"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творческое оформление супов </w:t>
            </w:r>
          </w:p>
          <w:p w:rsidR="006A1934" w:rsidRPr="00E552A9" w:rsidRDefault="006A1934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разнообразного ассортимента;  </w:t>
            </w:r>
          </w:p>
          <w:p w:rsidR="006A1934" w:rsidRPr="00E552A9" w:rsidRDefault="005F2A71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13B0" w:rsidRPr="00E552A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A1934"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облюдать правила подготовки к реализации супов разнообразного ассортимента; </w:t>
            </w:r>
          </w:p>
          <w:p w:rsidR="006A1934" w:rsidRPr="00E552A9" w:rsidRDefault="005F2A71" w:rsidP="006A1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934"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подбора и использования инвентаря и оборудования. </w:t>
            </w:r>
          </w:p>
        </w:tc>
        <w:tc>
          <w:tcPr>
            <w:tcW w:w="2997" w:type="dxa"/>
          </w:tcPr>
          <w:p w:rsidR="006A1934" w:rsidRPr="00E552A9" w:rsidRDefault="006A1934" w:rsidP="006A1934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Экспертная оценка результатов деятельности при выполнении работ на различных этапах производственной практики</w:t>
            </w:r>
            <w:r w:rsidR="00C57C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1934" w:rsidRDefault="006A1934" w:rsidP="006A1934">
            <w:pPr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Дневник по производственной практике</w:t>
            </w:r>
            <w:r w:rsidR="00C57C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7C51" w:rsidRDefault="00C57C51" w:rsidP="00C57C51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7D4174" w:rsidRPr="00E552A9" w:rsidRDefault="007D4174" w:rsidP="00C57C51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  <w:p w:rsidR="00C57C51" w:rsidRPr="00E552A9" w:rsidRDefault="00C57C51" w:rsidP="006A1934">
            <w:pPr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A71" w:rsidRPr="00E552A9" w:rsidTr="006A1934">
        <w:tc>
          <w:tcPr>
            <w:tcW w:w="2997" w:type="dxa"/>
          </w:tcPr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ПК 2.4. </w:t>
            </w:r>
          </w:p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приготовление, </w:t>
            </w:r>
          </w:p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непродолжительное </w:t>
            </w:r>
          </w:p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хранение </w:t>
            </w: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горячих соусов разнообразного ассортимента. </w:t>
            </w:r>
          </w:p>
        </w:tc>
        <w:tc>
          <w:tcPr>
            <w:tcW w:w="2997" w:type="dxa"/>
          </w:tcPr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выполнение технологического процесса приготовления горячих соусов разнообразного </w:t>
            </w:r>
          </w:p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ассортимента; </w:t>
            </w:r>
          </w:p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соблюдать правила непродолжительного хранения соусов разнообразного </w:t>
            </w:r>
          </w:p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ассортимента; </w:t>
            </w:r>
          </w:p>
          <w:p w:rsidR="005F2A71" w:rsidRPr="00E552A9" w:rsidRDefault="005F2A71" w:rsidP="005F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 xml:space="preserve">- соответствие подбора и использования инвентаря и оборудования. </w:t>
            </w:r>
          </w:p>
        </w:tc>
        <w:tc>
          <w:tcPr>
            <w:tcW w:w="2997" w:type="dxa"/>
          </w:tcPr>
          <w:p w:rsidR="005F2A71" w:rsidRPr="00E552A9" w:rsidRDefault="005F2A71" w:rsidP="005F2A71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Экспертная оценка результатов деятельности при выполнении работ на различных этапах производственной практики</w:t>
            </w:r>
            <w:r w:rsidR="00C57C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2A71" w:rsidRDefault="005F2A71" w:rsidP="005F2A71">
            <w:pPr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2A9">
              <w:rPr>
                <w:rFonts w:ascii="Times New Roman" w:hAnsi="Times New Roman" w:cs="Times New Roman"/>
                <w:sz w:val="28"/>
                <w:szCs w:val="28"/>
              </w:rPr>
              <w:t>Дневник по производственной практике</w:t>
            </w:r>
            <w:r w:rsidR="00C57C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7C51" w:rsidRPr="00E552A9" w:rsidRDefault="00C57C51" w:rsidP="00C57C51">
            <w:pPr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зачет;</w:t>
            </w:r>
          </w:p>
          <w:p w:rsidR="00C57C51" w:rsidRPr="00E552A9" w:rsidRDefault="007D4174" w:rsidP="005F2A71">
            <w:pPr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B31222" w:rsidRPr="00B31222" w:rsidRDefault="00B31222" w:rsidP="00B31222">
      <w:pPr>
        <w:rPr>
          <w:rFonts w:ascii="Times New Roman" w:hAnsi="Times New Roman" w:cs="Times New Roman"/>
          <w:sz w:val="28"/>
          <w:szCs w:val="28"/>
        </w:rPr>
      </w:pPr>
    </w:p>
    <w:sectPr w:rsidR="00B31222" w:rsidRPr="00B31222" w:rsidSect="00AE1BA9">
      <w:pgSz w:w="11906" w:h="16838"/>
      <w:pgMar w:top="720" w:right="720" w:bottom="720" w:left="720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CA9" w:rsidRDefault="00867CA9" w:rsidP="0083662D">
      <w:pPr>
        <w:spacing w:after="0" w:line="240" w:lineRule="auto"/>
      </w:pPr>
      <w:r>
        <w:separator/>
      </w:r>
    </w:p>
  </w:endnote>
  <w:endnote w:type="continuationSeparator" w:id="0">
    <w:p w:rsidR="00867CA9" w:rsidRDefault="00867CA9" w:rsidP="00836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6437138"/>
      <w:docPartObj>
        <w:docPartGallery w:val="Page Numbers (Bottom of Page)"/>
        <w:docPartUnique/>
      </w:docPartObj>
    </w:sdtPr>
    <w:sdtEndPr/>
    <w:sdtContent>
      <w:p w:rsidR="0083662D" w:rsidRDefault="0083662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3662D" w:rsidRDefault="008366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CA9" w:rsidRDefault="00867CA9" w:rsidP="0083662D">
      <w:pPr>
        <w:spacing w:after="0" w:line="240" w:lineRule="auto"/>
      </w:pPr>
      <w:r>
        <w:separator/>
      </w:r>
    </w:p>
  </w:footnote>
  <w:footnote w:type="continuationSeparator" w:id="0">
    <w:p w:rsidR="00867CA9" w:rsidRDefault="00867CA9" w:rsidP="00836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142"/>
        </w:tabs>
        <w:ind w:left="31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62"/>
        </w:tabs>
        <w:ind w:left="3862" w:hanging="360"/>
      </w:pPr>
    </w:lvl>
    <w:lvl w:ilvl="3" w:tplc="0419000F">
      <w:start w:val="1"/>
      <w:numFmt w:val="decimal"/>
      <w:lvlText w:val="%4."/>
      <w:lvlJc w:val="left"/>
      <w:pPr>
        <w:tabs>
          <w:tab w:val="num" w:pos="4582"/>
        </w:tabs>
        <w:ind w:left="4582" w:hanging="360"/>
      </w:pPr>
    </w:lvl>
    <w:lvl w:ilvl="4" w:tplc="04190019">
      <w:start w:val="1"/>
      <w:numFmt w:val="decimal"/>
      <w:lvlText w:val="%5."/>
      <w:lvlJc w:val="left"/>
      <w:pPr>
        <w:tabs>
          <w:tab w:val="num" w:pos="5302"/>
        </w:tabs>
        <w:ind w:left="5302" w:hanging="360"/>
      </w:pPr>
    </w:lvl>
    <w:lvl w:ilvl="5" w:tplc="0419001B">
      <w:start w:val="1"/>
      <w:numFmt w:val="decimal"/>
      <w:lvlText w:val="%6."/>
      <w:lvlJc w:val="left"/>
      <w:pPr>
        <w:tabs>
          <w:tab w:val="num" w:pos="6022"/>
        </w:tabs>
        <w:ind w:left="6022" w:hanging="360"/>
      </w:pPr>
    </w:lvl>
    <w:lvl w:ilvl="6" w:tplc="0419000F">
      <w:start w:val="1"/>
      <w:numFmt w:val="decimal"/>
      <w:lvlText w:val="%7."/>
      <w:lvlJc w:val="left"/>
      <w:pPr>
        <w:tabs>
          <w:tab w:val="num" w:pos="6742"/>
        </w:tabs>
        <w:ind w:left="6742" w:hanging="360"/>
      </w:pPr>
    </w:lvl>
    <w:lvl w:ilvl="7" w:tplc="04190019">
      <w:start w:val="1"/>
      <w:numFmt w:val="decimal"/>
      <w:lvlText w:val="%8."/>
      <w:lvlJc w:val="left"/>
      <w:pPr>
        <w:tabs>
          <w:tab w:val="num" w:pos="7462"/>
        </w:tabs>
        <w:ind w:left="7462" w:hanging="360"/>
      </w:pPr>
    </w:lvl>
    <w:lvl w:ilvl="8" w:tplc="0419001B">
      <w:start w:val="1"/>
      <w:numFmt w:val="decimal"/>
      <w:lvlText w:val="%9."/>
      <w:lvlJc w:val="left"/>
      <w:pPr>
        <w:tabs>
          <w:tab w:val="num" w:pos="8182"/>
        </w:tabs>
        <w:ind w:left="8182" w:hanging="360"/>
      </w:pPr>
    </w:lvl>
  </w:abstractNum>
  <w:abstractNum w:abstractNumId="1" w15:restartNumberingAfterBreak="0">
    <w:nsid w:val="1C2607B8"/>
    <w:multiLevelType w:val="hybridMultilevel"/>
    <w:tmpl w:val="BE02D478"/>
    <w:lvl w:ilvl="0" w:tplc="4E4C3A86">
      <w:start w:val="1"/>
      <w:numFmt w:val="bullet"/>
      <w:lvlText w:val=""/>
      <w:lvlJc w:val="left"/>
      <w:pPr>
        <w:ind w:left="2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2" w15:restartNumberingAfterBreak="0">
    <w:nsid w:val="2FCF6407"/>
    <w:multiLevelType w:val="hybridMultilevel"/>
    <w:tmpl w:val="5136177C"/>
    <w:lvl w:ilvl="0" w:tplc="53FA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553BC"/>
    <w:multiLevelType w:val="hybridMultilevel"/>
    <w:tmpl w:val="265C16B4"/>
    <w:lvl w:ilvl="0" w:tplc="53FAFA0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179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45051E61"/>
    <w:multiLevelType w:val="multilevel"/>
    <w:tmpl w:val="19ECD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9E5BE2"/>
    <w:multiLevelType w:val="hybridMultilevel"/>
    <w:tmpl w:val="4A9A75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C53D06"/>
    <w:multiLevelType w:val="hybridMultilevel"/>
    <w:tmpl w:val="987E98DA"/>
    <w:lvl w:ilvl="0" w:tplc="53FAFA0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62825B2"/>
    <w:multiLevelType w:val="hybridMultilevel"/>
    <w:tmpl w:val="A8D69BF2"/>
    <w:lvl w:ilvl="0" w:tplc="4E4C3A86">
      <w:start w:val="1"/>
      <w:numFmt w:val="bullet"/>
      <w:lvlText w:val=""/>
      <w:lvlJc w:val="left"/>
      <w:pPr>
        <w:ind w:left="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11"/>
  </w:num>
  <w:num w:numId="1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3B8"/>
    <w:rsid w:val="00025495"/>
    <w:rsid w:val="0003503C"/>
    <w:rsid w:val="00046876"/>
    <w:rsid w:val="000962FF"/>
    <w:rsid w:val="00097158"/>
    <w:rsid w:val="000C3730"/>
    <w:rsid w:val="000E24EB"/>
    <w:rsid w:val="000E2611"/>
    <w:rsid w:val="000F0B00"/>
    <w:rsid w:val="000F25EF"/>
    <w:rsid w:val="000F6A73"/>
    <w:rsid w:val="001256AA"/>
    <w:rsid w:val="00136565"/>
    <w:rsid w:val="00140422"/>
    <w:rsid w:val="00140FBA"/>
    <w:rsid w:val="001430CF"/>
    <w:rsid w:val="00145A5D"/>
    <w:rsid w:val="001819E9"/>
    <w:rsid w:val="00193487"/>
    <w:rsid w:val="001B7019"/>
    <w:rsid w:val="001D2699"/>
    <w:rsid w:val="001F5050"/>
    <w:rsid w:val="0021357A"/>
    <w:rsid w:val="00226E7F"/>
    <w:rsid w:val="00251A44"/>
    <w:rsid w:val="00267119"/>
    <w:rsid w:val="00276F42"/>
    <w:rsid w:val="002821C4"/>
    <w:rsid w:val="00287486"/>
    <w:rsid w:val="00296B8D"/>
    <w:rsid w:val="002C5E32"/>
    <w:rsid w:val="002D5FAF"/>
    <w:rsid w:val="002D5FBD"/>
    <w:rsid w:val="002F0477"/>
    <w:rsid w:val="0031042B"/>
    <w:rsid w:val="0031070F"/>
    <w:rsid w:val="003301F4"/>
    <w:rsid w:val="00333A64"/>
    <w:rsid w:val="00336CDB"/>
    <w:rsid w:val="0038529D"/>
    <w:rsid w:val="00395651"/>
    <w:rsid w:val="00397104"/>
    <w:rsid w:val="00397190"/>
    <w:rsid w:val="003A06B1"/>
    <w:rsid w:val="003A3DB6"/>
    <w:rsid w:val="003B0AC0"/>
    <w:rsid w:val="003B58B1"/>
    <w:rsid w:val="003C0351"/>
    <w:rsid w:val="00426AA9"/>
    <w:rsid w:val="0045115F"/>
    <w:rsid w:val="004553B8"/>
    <w:rsid w:val="0046115E"/>
    <w:rsid w:val="00474224"/>
    <w:rsid w:val="0048082A"/>
    <w:rsid w:val="00482378"/>
    <w:rsid w:val="004A22ED"/>
    <w:rsid w:val="004A684C"/>
    <w:rsid w:val="004F1888"/>
    <w:rsid w:val="004F295F"/>
    <w:rsid w:val="00517A08"/>
    <w:rsid w:val="00522A11"/>
    <w:rsid w:val="00532924"/>
    <w:rsid w:val="0057317F"/>
    <w:rsid w:val="0058016D"/>
    <w:rsid w:val="00586D26"/>
    <w:rsid w:val="00586ECE"/>
    <w:rsid w:val="00597113"/>
    <w:rsid w:val="005E5B54"/>
    <w:rsid w:val="005F2A71"/>
    <w:rsid w:val="005F7367"/>
    <w:rsid w:val="00615352"/>
    <w:rsid w:val="00616908"/>
    <w:rsid w:val="00633919"/>
    <w:rsid w:val="00681673"/>
    <w:rsid w:val="00684A5C"/>
    <w:rsid w:val="00693EEB"/>
    <w:rsid w:val="006A1267"/>
    <w:rsid w:val="006A1934"/>
    <w:rsid w:val="00740DE5"/>
    <w:rsid w:val="007C5954"/>
    <w:rsid w:val="007D4174"/>
    <w:rsid w:val="007F040D"/>
    <w:rsid w:val="00831A8C"/>
    <w:rsid w:val="0083662D"/>
    <w:rsid w:val="00837CE1"/>
    <w:rsid w:val="008515F4"/>
    <w:rsid w:val="00853CB3"/>
    <w:rsid w:val="00867CA9"/>
    <w:rsid w:val="008A6C94"/>
    <w:rsid w:val="008B0445"/>
    <w:rsid w:val="008E0192"/>
    <w:rsid w:val="008E41BB"/>
    <w:rsid w:val="00931FEC"/>
    <w:rsid w:val="009431FF"/>
    <w:rsid w:val="00947481"/>
    <w:rsid w:val="00947AC9"/>
    <w:rsid w:val="00961C82"/>
    <w:rsid w:val="009755E5"/>
    <w:rsid w:val="009B02D5"/>
    <w:rsid w:val="009D5889"/>
    <w:rsid w:val="009D7FEC"/>
    <w:rsid w:val="009F3C69"/>
    <w:rsid w:val="00A11598"/>
    <w:rsid w:val="00A147AB"/>
    <w:rsid w:val="00A2571A"/>
    <w:rsid w:val="00A63DB5"/>
    <w:rsid w:val="00A7414C"/>
    <w:rsid w:val="00A92745"/>
    <w:rsid w:val="00A971AD"/>
    <w:rsid w:val="00AC46D4"/>
    <w:rsid w:val="00AE0F46"/>
    <w:rsid w:val="00AE1BA9"/>
    <w:rsid w:val="00AF0EFF"/>
    <w:rsid w:val="00AF451C"/>
    <w:rsid w:val="00B1287A"/>
    <w:rsid w:val="00B26A69"/>
    <w:rsid w:val="00B30CC4"/>
    <w:rsid w:val="00B31222"/>
    <w:rsid w:val="00B34BF9"/>
    <w:rsid w:val="00B43C00"/>
    <w:rsid w:val="00B574B9"/>
    <w:rsid w:val="00B60F01"/>
    <w:rsid w:val="00B93999"/>
    <w:rsid w:val="00BC156F"/>
    <w:rsid w:val="00C00402"/>
    <w:rsid w:val="00C12872"/>
    <w:rsid w:val="00C1300B"/>
    <w:rsid w:val="00C44E87"/>
    <w:rsid w:val="00C57C51"/>
    <w:rsid w:val="00CB1824"/>
    <w:rsid w:val="00CB3AB8"/>
    <w:rsid w:val="00CB56FE"/>
    <w:rsid w:val="00CC13B0"/>
    <w:rsid w:val="00CF3D4D"/>
    <w:rsid w:val="00D01403"/>
    <w:rsid w:val="00D1578B"/>
    <w:rsid w:val="00D17562"/>
    <w:rsid w:val="00D37702"/>
    <w:rsid w:val="00D442D1"/>
    <w:rsid w:val="00D47887"/>
    <w:rsid w:val="00D50453"/>
    <w:rsid w:val="00D5357B"/>
    <w:rsid w:val="00D82F14"/>
    <w:rsid w:val="00E0127F"/>
    <w:rsid w:val="00E02C9A"/>
    <w:rsid w:val="00E330B3"/>
    <w:rsid w:val="00E35BCA"/>
    <w:rsid w:val="00E451C7"/>
    <w:rsid w:val="00E552A9"/>
    <w:rsid w:val="00E56CE1"/>
    <w:rsid w:val="00E73CCE"/>
    <w:rsid w:val="00E95414"/>
    <w:rsid w:val="00E978B0"/>
    <w:rsid w:val="00EC6725"/>
    <w:rsid w:val="00EE43C9"/>
    <w:rsid w:val="00F014D6"/>
    <w:rsid w:val="00F05A3F"/>
    <w:rsid w:val="00F41657"/>
    <w:rsid w:val="00FC1331"/>
    <w:rsid w:val="00FD701D"/>
    <w:rsid w:val="00FE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B45F2"/>
  <w15:docId w15:val="{0C9000D8-9F92-4A54-BFCF-FFF0A3A2A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414"/>
  </w:style>
  <w:style w:type="paragraph" w:styleId="5">
    <w:name w:val="heading 5"/>
    <w:basedOn w:val="a"/>
    <w:next w:val="a"/>
    <w:link w:val="50"/>
    <w:uiPriority w:val="9"/>
    <w:unhideWhenUsed/>
    <w:qFormat/>
    <w:rsid w:val="00E35B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53B8"/>
    <w:pPr>
      <w:ind w:left="720"/>
      <w:contextualSpacing/>
    </w:pPr>
  </w:style>
  <w:style w:type="paragraph" w:customStyle="1" w:styleId="c1">
    <w:name w:val="c1"/>
    <w:basedOn w:val="a"/>
    <w:rsid w:val="00455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553B8"/>
  </w:style>
  <w:style w:type="character" w:customStyle="1" w:styleId="c10">
    <w:name w:val="c10"/>
    <w:basedOn w:val="a0"/>
    <w:rsid w:val="004553B8"/>
  </w:style>
  <w:style w:type="character" w:customStyle="1" w:styleId="Hyperlink1">
    <w:name w:val="Hyperlink.1"/>
    <w:uiPriority w:val="99"/>
    <w:rsid w:val="00D82F14"/>
    <w:rPr>
      <w:lang w:val="ru-RU"/>
    </w:rPr>
  </w:style>
  <w:style w:type="paragraph" w:customStyle="1" w:styleId="c9">
    <w:name w:val="c9"/>
    <w:basedOn w:val="a"/>
    <w:rsid w:val="00336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36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336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336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336CDB"/>
  </w:style>
  <w:style w:type="character" w:customStyle="1" w:styleId="c2">
    <w:name w:val="c2"/>
    <w:basedOn w:val="a0"/>
    <w:rsid w:val="00336CDB"/>
  </w:style>
  <w:style w:type="character" w:customStyle="1" w:styleId="c27">
    <w:name w:val="c27"/>
    <w:basedOn w:val="a0"/>
    <w:rsid w:val="00336CDB"/>
  </w:style>
  <w:style w:type="character" w:customStyle="1" w:styleId="c19">
    <w:name w:val="c19"/>
    <w:basedOn w:val="a0"/>
    <w:rsid w:val="00336CDB"/>
  </w:style>
  <w:style w:type="paragraph" w:customStyle="1" w:styleId="c3">
    <w:name w:val="c3"/>
    <w:basedOn w:val="a"/>
    <w:rsid w:val="0025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397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8A6C94"/>
    <w:rPr>
      <w:color w:val="0000FF" w:themeColor="hyperlink"/>
      <w:u w:val="single"/>
    </w:rPr>
  </w:style>
  <w:style w:type="paragraph" w:styleId="a5">
    <w:name w:val="No Spacing"/>
    <w:uiPriority w:val="99"/>
    <w:qFormat/>
    <w:rsid w:val="008A6C94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rsid w:val="008A6C9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E35BCA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6">
    <w:name w:val="Normal (Web)"/>
    <w:basedOn w:val="a"/>
    <w:uiPriority w:val="99"/>
    <w:unhideWhenUsed/>
    <w:rsid w:val="000F6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1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писок 21"/>
    <w:basedOn w:val="a"/>
    <w:rsid w:val="00586ECE"/>
    <w:pPr>
      <w:suppressAutoHyphens/>
      <w:spacing w:after="0" w:line="100" w:lineRule="atLeast"/>
      <w:ind w:left="566" w:hanging="283"/>
    </w:pPr>
    <w:rPr>
      <w:rFonts w:ascii="Times New Roman" w:eastAsia="Droid Sans Fallback" w:hAnsi="Times New Roman" w:cs="FreeSans"/>
      <w:color w:val="00000A"/>
      <w:kern w:val="1"/>
      <w:sz w:val="28"/>
      <w:szCs w:val="20"/>
      <w:lang w:eastAsia="zh-CN" w:bidi="hi-IN"/>
    </w:rPr>
  </w:style>
  <w:style w:type="paragraph" w:customStyle="1" w:styleId="pboth">
    <w:name w:val="pboth"/>
    <w:basedOn w:val="a"/>
    <w:rsid w:val="00310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C13B0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CC13B0"/>
    <w:rPr>
      <w:color w:val="800080" w:themeColor="followedHyperlink"/>
      <w:u w:val="single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F014D6"/>
    <w:pPr>
      <w:tabs>
        <w:tab w:val="center" w:pos="4677"/>
        <w:tab w:val="right" w:pos="9355"/>
      </w:tabs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F014D6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Default">
    <w:name w:val="Default"/>
    <w:rsid w:val="00522A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Абзац списка1"/>
    <w:basedOn w:val="a"/>
    <w:rsid w:val="00E330B3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3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B55B6-489C-4293-BFE0-FF490646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20</Pages>
  <Words>4213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dcterms:created xsi:type="dcterms:W3CDTF">2018-12-17T21:23:00Z</dcterms:created>
  <dcterms:modified xsi:type="dcterms:W3CDTF">2020-05-07T02:28:00Z</dcterms:modified>
</cp:coreProperties>
</file>